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22" w:rsidRPr="00F70922" w:rsidRDefault="00156B60" w:rsidP="00513D22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护理病</w:t>
      </w:r>
      <w:r w:rsidR="00F51D37">
        <w:rPr>
          <w:rFonts w:ascii="宋体" w:hAnsi="宋体" w:hint="eastAsia"/>
          <w:b/>
          <w:sz w:val="36"/>
          <w:szCs w:val="36"/>
        </w:rPr>
        <w:t>床</w:t>
      </w:r>
      <w:r w:rsidR="00513D22" w:rsidRPr="00F70922">
        <w:rPr>
          <w:rFonts w:ascii="宋体" w:hAnsi="宋体" w:hint="eastAsia"/>
          <w:b/>
          <w:sz w:val="36"/>
          <w:szCs w:val="36"/>
        </w:rPr>
        <w:t>项目需求书</w:t>
      </w:r>
    </w:p>
    <w:p w:rsidR="00373BF5" w:rsidRPr="00166E23" w:rsidRDefault="00373BF5" w:rsidP="00373BF5">
      <w:pPr>
        <w:ind w:firstLineChars="350" w:firstLine="1120"/>
        <w:rPr>
          <w:rFonts w:ascii="仿宋" w:eastAsia="仿宋" w:hAnsi="仿宋"/>
          <w:sz w:val="32"/>
          <w:szCs w:val="32"/>
        </w:rPr>
      </w:pPr>
    </w:p>
    <w:p w:rsidR="003642C0" w:rsidRDefault="00156B60" w:rsidP="003642C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</w:t>
      </w:r>
      <w:r w:rsidR="004D14C5" w:rsidRPr="00F70922">
        <w:rPr>
          <w:rFonts w:ascii="仿宋" w:eastAsia="仿宋" w:hAnsi="仿宋" w:hint="eastAsia"/>
          <w:sz w:val="32"/>
          <w:szCs w:val="32"/>
        </w:rPr>
        <w:t>、</w:t>
      </w:r>
      <w:r w:rsidR="004D14C5" w:rsidRPr="00F70922">
        <w:rPr>
          <w:rFonts w:ascii="仿宋" w:eastAsia="仿宋" w:hAnsi="仿宋" w:hint="eastAsia"/>
          <w:b/>
          <w:sz w:val="32"/>
          <w:szCs w:val="32"/>
        </w:rPr>
        <w:t>配置（参数）要求：</w:t>
      </w:r>
    </w:p>
    <w:p w:rsidR="003642C0" w:rsidRDefault="00F51D37" w:rsidP="003642C0">
      <w:pPr>
        <w:ind w:firstLineChars="200" w:firstLine="560"/>
        <w:rPr>
          <w:rFonts w:ascii="仿宋" w:eastAsia="仿宋" w:hAnsi="仿宋"/>
          <w:sz w:val="32"/>
          <w:szCs w:val="32"/>
        </w:rPr>
      </w:pPr>
      <w:r w:rsidRPr="003642C0">
        <w:rPr>
          <w:rFonts w:asciiTheme="minorEastAsia" w:eastAsiaTheme="minorEastAsia" w:hAnsiTheme="minorEastAsia" w:hint="eastAsia"/>
          <w:bCs/>
          <w:sz w:val="28"/>
          <w:szCs w:val="28"/>
        </w:rPr>
        <w:t>(1)</w:t>
      </w:r>
      <w:r w:rsidR="00156B60" w:rsidRPr="003642C0">
        <w:rPr>
          <w:rFonts w:asciiTheme="minorEastAsia" w:eastAsiaTheme="minorEastAsia" w:hAnsiTheme="minorEastAsia" w:hint="eastAsia"/>
          <w:bCs/>
          <w:sz w:val="28"/>
          <w:szCs w:val="28"/>
        </w:rPr>
        <w:t>两摇三折病床</w:t>
      </w:r>
    </w:p>
    <w:p w:rsidR="003642C0" w:rsidRDefault="00F51D37" w:rsidP="003642C0">
      <w:pPr>
        <w:ind w:firstLineChars="200" w:firstLine="560"/>
        <w:rPr>
          <w:rFonts w:ascii="仿宋" w:eastAsia="仿宋" w:hAnsi="仿宋"/>
          <w:sz w:val="32"/>
          <w:szCs w:val="32"/>
        </w:rPr>
      </w:pPr>
      <w:r w:rsidRPr="003642C0">
        <w:rPr>
          <w:rFonts w:asciiTheme="minorEastAsia" w:eastAsiaTheme="minorEastAsia" w:hAnsiTheme="minorEastAsia" w:hint="eastAsia"/>
          <w:bCs/>
          <w:sz w:val="28"/>
          <w:szCs w:val="28"/>
        </w:rPr>
        <w:t>(2)</w:t>
      </w:r>
      <w:r w:rsidR="00156B60" w:rsidRPr="003642C0">
        <w:rPr>
          <w:rFonts w:asciiTheme="minorEastAsia" w:eastAsiaTheme="minorEastAsia" w:hAnsiTheme="minorEastAsia" w:hint="eastAsia"/>
          <w:bCs/>
          <w:sz w:val="28"/>
          <w:szCs w:val="28"/>
        </w:rPr>
        <w:t>护栏底部安装防</w:t>
      </w:r>
      <w:r w:rsidR="005342F1" w:rsidRPr="003642C0">
        <w:rPr>
          <w:rFonts w:asciiTheme="minorEastAsia" w:eastAsiaTheme="minorEastAsia" w:hAnsiTheme="minorEastAsia" w:hint="eastAsia"/>
          <w:bCs/>
          <w:sz w:val="28"/>
          <w:szCs w:val="28"/>
        </w:rPr>
        <w:t>夹手装置，保证护栏降下来后护栏竖管间距大于人的手指直径</w:t>
      </w:r>
    </w:p>
    <w:p w:rsidR="003642C0" w:rsidRDefault="00F51D37" w:rsidP="003642C0">
      <w:pPr>
        <w:ind w:firstLineChars="200" w:firstLine="560"/>
        <w:rPr>
          <w:rFonts w:ascii="仿宋" w:eastAsia="仿宋" w:hAnsi="仿宋"/>
          <w:sz w:val="32"/>
          <w:szCs w:val="32"/>
        </w:rPr>
      </w:pPr>
      <w:r w:rsidRPr="003642C0">
        <w:rPr>
          <w:rFonts w:asciiTheme="minorEastAsia" w:eastAsiaTheme="minorEastAsia" w:hAnsiTheme="minorEastAsia" w:hint="eastAsia"/>
          <w:bCs/>
          <w:sz w:val="28"/>
          <w:szCs w:val="28"/>
        </w:rPr>
        <w:t>(3)</w:t>
      </w:r>
      <w:r w:rsidR="00156B60" w:rsidRPr="003642C0">
        <w:rPr>
          <w:rFonts w:asciiTheme="minorEastAsia" w:eastAsiaTheme="minorEastAsia" w:hAnsiTheme="minorEastAsia" w:hint="eastAsia"/>
          <w:bCs/>
          <w:sz w:val="28"/>
          <w:szCs w:val="28"/>
        </w:rPr>
        <w:t>背部上升0-80°；脚部上升0-40°</w:t>
      </w:r>
    </w:p>
    <w:p w:rsidR="003642C0" w:rsidRDefault="003642C0" w:rsidP="003642C0">
      <w:pPr>
        <w:ind w:firstLineChars="200" w:firstLine="560"/>
        <w:rPr>
          <w:rFonts w:ascii="仿宋" w:eastAsia="仿宋" w:hAnsi="仿宋"/>
          <w:sz w:val="32"/>
          <w:szCs w:val="32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（4</w:t>
      </w:r>
      <w:r w:rsidR="005342F1" w:rsidRPr="003642C0">
        <w:rPr>
          <w:rFonts w:asciiTheme="minorEastAsia" w:eastAsiaTheme="minorEastAsia" w:hAnsiTheme="minorEastAsia" w:hint="eastAsia"/>
          <w:bCs/>
          <w:sz w:val="28"/>
          <w:szCs w:val="28"/>
        </w:rPr>
        <w:t>）床下两侧配有引流挂钩每边2个，共4个；</w:t>
      </w:r>
    </w:p>
    <w:p w:rsidR="005342F1" w:rsidRPr="003642C0" w:rsidRDefault="005342F1" w:rsidP="003642C0">
      <w:pPr>
        <w:ind w:firstLineChars="200" w:firstLine="560"/>
        <w:rPr>
          <w:rFonts w:ascii="仿宋" w:eastAsia="仿宋" w:hAnsi="仿宋"/>
          <w:sz w:val="32"/>
          <w:szCs w:val="32"/>
        </w:rPr>
      </w:pPr>
      <w:r w:rsidRPr="003642C0">
        <w:rPr>
          <w:rFonts w:asciiTheme="minorEastAsia" w:eastAsiaTheme="minorEastAsia" w:hAnsiTheme="minorEastAsia" w:hint="eastAsia"/>
          <w:bCs/>
          <w:sz w:val="28"/>
          <w:szCs w:val="28"/>
        </w:rPr>
        <w:t>（5）床两侧各有3个输液杆插孔，共6个；</w:t>
      </w:r>
    </w:p>
    <w:p w:rsidR="005342F1" w:rsidRPr="003642C0" w:rsidRDefault="005342F1" w:rsidP="003642C0">
      <w:pPr>
        <w:ind w:firstLineChars="200" w:firstLine="560"/>
        <w:jc w:val="left"/>
        <w:rPr>
          <w:rFonts w:asciiTheme="minorEastAsia" w:eastAsiaTheme="minorEastAsia" w:hAnsiTheme="minorEastAsia"/>
          <w:bCs/>
          <w:sz w:val="28"/>
          <w:szCs w:val="28"/>
        </w:rPr>
      </w:pPr>
      <w:r w:rsidRPr="003642C0">
        <w:rPr>
          <w:rFonts w:asciiTheme="minorEastAsia" w:eastAsiaTheme="minorEastAsia" w:hAnsiTheme="minorEastAsia" w:hint="eastAsia"/>
          <w:bCs/>
          <w:sz w:val="28"/>
          <w:szCs w:val="28"/>
        </w:rPr>
        <w:t>(6) 配ABS伸缩餐板、四爪伸缩盐水杆、用螺丝固定的杂物架、输液架</w:t>
      </w:r>
    </w:p>
    <w:p w:rsidR="003642C0" w:rsidRDefault="005342F1" w:rsidP="003642C0">
      <w:pPr>
        <w:ind w:firstLineChars="150" w:firstLine="420"/>
        <w:jc w:val="left"/>
        <w:rPr>
          <w:rFonts w:asciiTheme="minorEastAsia" w:eastAsiaTheme="minorEastAsia" w:hAnsiTheme="minorEastAsia"/>
          <w:bCs/>
          <w:sz w:val="28"/>
          <w:szCs w:val="28"/>
        </w:rPr>
      </w:pPr>
      <w:r w:rsidRPr="003642C0">
        <w:rPr>
          <w:rFonts w:asciiTheme="minorEastAsia" w:eastAsiaTheme="minorEastAsia" w:hAnsiTheme="minorEastAsia" w:hint="eastAsia"/>
          <w:bCs/>
          <w:sz w:val="28"/>
          <w:szCs w:val="28"/>
        </w:rPr>
        <w:t>（7）配4个蚊帐架</w:t>
      </w:r>
    </w:p>
    <w:p w:rsidR="00F51D37" w:rsidRPr="003642C0" w:rsidRDefault="005342F1" w:rsidP="003642C0">
      <w:pPr>
        <w:ind w:firstLineChars="200" w:firstLine="560"/>
        <w:jc w:val="left"/>
        <w:rPr>
          <w:rFonts w:asciiTheme="minorEastAsia" w:eastAsiaTheme="minorEastAsia" w:hAnsiTheme="minorEastAsia"/>
          <w:bCs/>
          <w:sz w:val="28"/>
          <w:szCs w:val="28"/>
        </w:rPr>
      </w:pPr>
      <w:r w:rsidRPr="003642C0">
        <w:rPr>
          <w:rFonts w:asciiTheme="minorEastAsia" w:eastAsiaTheme="minorEastAsia" w:hAnsiTheme="minorEastAsia" w:hint="eastAsia"/>
          <w:bCs/>
          <w:sz w:val="28"/>
          <w:szCs w:val="28"/>
        </w:rPr>
        <w:t>(8</w:t>
      </w:r>
      <w:r w:rsidR="00F51D37" w:rsidRPr="003642C0">
        <w:rPr>
          <w:rFonts w:asciiTheme="minorEastAsia" w:eastAsiaTheme="minorEastAsia" w:hAnsiTheme="minorEastAsia" w:hint="eastAsia"/>
          <w:bCs/>
          <w:sz w:val="28"/>
          <w:szCs w:val="28"/>
        </w:rPr>
        <w:t>)</w:t>
      </w:r>
      <w:r w:rsidR="00156B60" w:rsidRPr="003642C0">
        <w:rPr>
          <w:rFonts w:asciiTheme="minorEastAsia" w:eastAsiaTheme="minorEastAsia" w:hAnsiTheme="minorEastAsia" w:hint="eastAsia"/>
          <w:bCs/>
          <w:sz w:val="28"/>
          <w:szCs w:val="28"/>
        </w:rPr>
        <w:t>床配有豪华刹车脚轮。</w:t>
      </w:r>
    </w:p>
    <w:p w:rsidR="00F51D37" w:rsidRPr="003642C0" w:rsidRDefault="005342F1" w:rsidP="003642C0">
      <w:pPr>
        <w:ind w:firstLineChars="200" w:firstLine="560"/>
        <w:jc w:val="left"/>
        <w:rPr>
          <w:rFonts w:asciiTheme="minorEastAsia" w:eastAsiaTheme="minorEastAsia" w:hAnsiTheme="minorEastAsia"/>
          <w:bCs/>
          <w:sz w:val="28"/>
          <w:szCs w:val="28"/>
        </w:rPr>
      </w:pPr>
      <w:r w:rsidRPr="003642C0">
        <w:rPr>
          <w:rFonts w:asciiTheme="minorEastAsia" w:eastAsiaTheme="minorEastAsia" w:hAnsiTheme="minorEastAsia" w:hint="eastAsia"/>
          <w:bCs/>
          <w:sz w:val="28"/>
          <w:szCs w:val="28"/>
        </w:rPr>
        <w:t>(9</w:t>
      </w:r>
      <w:r w:rsidR="00F51D37" w:rsidRPr="003642C0">
        <w:rPr>
          <w:rFonts w:asciiTheme="minorEastAsia" w:eastAsiaTheme="minorEastAsia" w:hAnsiTheme="minorEastAsia" w:hint="eastAsia"/>
          <w:bCs/>
          <w:sz w:val="28"/>
          <w:szCs w:val="28"/>
        </w:rPr>
        <w:t>)</w:t>
      </w:r>
      <w:r w:rsidR="00156B60" w:rsidRPr="003642C0">
        <w:rPr>
          <w:rFonts w:asciiTheme="minorEastAsia" w:eastAsiaTheme="minorEastAsia" w:hAnsiTheme="minorEastAsia" w:hint="eastAsia"/>
          <w:bCs/>
          <w:sz w:val="28"/>
          <w:szCs w:val="28"/>
        </w:rPr>
        <w:t>床垫内层采用5mm高密度海棉加2mm椰棕，经有关部门认证是否符合环保要求（需提供检测报告）</w:t>
      </w:r>
    </w:p>
    <w:p w:rsidR="005342F1" w:rsidRDefault="005342F1" w:rsidP="00F51D37">
      <w:pPr>
        <w:pStyle w:val="a3"/>
        <w:ind w:left="360" w:firstLine="560"/>
        <w:jc w:val="left"/>
        <w:rPr>
          <w:rFonts w:asciiTheme="minorEastAsia" w:eastAsiaTheme="minorEastAsia" w:hAnsiTheme="minorEastAsia"/>
          <w:bCs/>
          <w:sz w:val="28"/>
          <w:szCs w:val="28"/>
        </w:rPr>
      </w:pPr>
    </w:p>
    <w:p w:rsidR="005342F1" w:rsidRPr="003642C0" w:rsidRDefault="005342F1" w:rsidP="003642C0">
      <w:pPr>
        <w:pStyle w:val="a3"/>
        <w:ind w:left="360" w:firstLine="562"/>
        <w:jc w:val="left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3642C0">
        <w:rPr>
          <w:rFonts w:asciiTheme="minorEastAsia" w:eastAsiaTheme="minorEastAsia" w:hAnsiTheme="minorEastAsia" w:hint="eastAsia"/>
          <w:b/>
          <w:bCs/>
          <w:sz w:val="28"/>
          <w:szCs w:val="28"/>
        </w:rPr>
        <w:t>床头柜</w:t>
      </w:r>
    </w:p>
    <w:p w:rsidR="003642C0" w:rsidRDefault="003642C0" w:rsidP="003642C0">
      <w:pPr>
        <w:ind w:firstLineChars="200" w:firstLine="560"/>
        <w:jc w:val="left"/>
        <w:rPr>
          <w:rFonts w:asciiTheme="minorEastAsia" w:eastAsiaTheme="minorEastAsia" w:hAnsiTheme="minorEastAsia"/>
          <w:bCs/>
          <w:sz w:val="28"/>
          <w:szCs w:val="28"/>
        </w:rPr>
      </w:pPr>
      <w:r w:rsidRPr="003642C0">
        <w:rPr>
          <w:rFonts w:asciiTheme="minorEastAsia" w:eastAsiaTheme="minorEastAsia" w:hAnsiTheme="minorEastAsia" w:hint="eastAsia"/>
          <w:bCs/>
          <w:sz w:val="28"/>
          <w:szCs w:val="28"/>
        </w:rPr>
        <w:t>(1</w:t>
      </w:r>
      <w:r w:rsidR="00F51D37" w:rsidRPr="003642C0">
        <w:rPr>
          <w:rFonts w:asciiTheme="minorEastAsia" w:eastAsiaTheme="minorEastAsia" w:hAnsiTheme="minorEastAsia" w:hint="eastAsia"/>
          <w:bCs/>
          <w:sz w:val="28"/>
          <w:szCs w:val="28"/>
        </w:rPr>
        <w:t>)</w:t>
      </w:r>
      <w:r w:rsidR="005342F1" w:rsidRPr="003642C0">
        <w:rPr>
          <w:rFonts w:asciiTheme="minorEastAsia" w:eastAsiaTheme="minorEastAsia" w:hAnsiTheme="minorEastAsia" w:hint="eastAsia"/>
          <w:bCs/>
          <w:sz w:val="28"/>
          <w:szCs w:val="28"/>
        </w:rPr>
        <w:t>柜门采用冰箱式双层结构</w:t>
      </w:r>
      <w:r w:rsidRPr="003642C0">
        <w:rPr>
          <w:rFonts w:asciiTheme="minorEastAsia" w:eastAsiaTheme="minorEastAsia" w:hAnsiTheme="minorEastAsia" w:hint="eastAsia"/>
          <w:bCs/>
          <w:sz w:val="28"/>
          <w:szCs w:val="28"/>
        </w:rPr>
        <w:t>（提供彩色照片证明）</w:t>
      </w:r>
    </w:p>
    <w:p w:rsidR="003642C0" w:rsidRDefault="003642C0" w:rsidP="003642C0">
      <w:pPr>
        <w:ind w:firstLineChars="200" w:firstLine="560"/>
        <w:jc w:val="left"/>
        <w:rPr>
          <w:rFonts w:asciiTheme="minorEastAsia" w:eastAsiaTheme="minorEastAsia" w:hAnsiTheme="minorEastAsia"/>
          <w:bCs/>
          <w:sz w:val="28"/>
          <w:szCs w:val="28"/>
        </w:rPr>
      </w:pPr>
      <w:r w:rsidRPr="003642C0">
        <w:rPr>
          <w:rFonts w:asciiTheme="minorEastAsia" w:eastAsiaTheme="minorEastAsia" w:hAnsiTheme="minorEastAsia" w:hint="eastAsia"/>
          <w:bCs/>
          <w:sz w:val="28"/>
          <w:szCs w:val="28"/>
        </w:rPr>
        <w:t>(2</w:t>
      </w:r>
      <w:r w:rsidR="00F51D37" w:rsidRPr="003642C0">
        <w:rPr>
          <w:rFonts w:asciiTheme="minorEastAsia" w:eastAsiaTheme="minorEastAsia" w:hAnsiTheme="minorEastAsia" w:hint="eastAsia"/>
          <w:bCs/>
          <w:sz w:val="28"/>
          <w:szCs w:val="28"/>
        </w:rPr>
        <w:t>)</w:t>
      </w:r>
      <w:r w:rsidR="005342F1" w:rsidRPr="003642C0">
        <w:rPr>
          <w:rFonts w:asciiTheme="minorEastAsia" w:eastAsiaTheme="minorEastAsia" w:hAnsiTheme="minorEastAsia" w:hint="eastAsia"/>
          <w:bCs/>
          <w:sz w:val="28"/>
          <w:szCs w:val="28"/>
        </w:rPr>
        <w:t>带不锈钢材质毛巾架和垃圾袋挂钩</w:t>
      </w:r>
    </w:p>
    <w:p w:rsidR="003642C0" w:rsidRDefault="003642C0" w:rsidP="003642C0">
      <w:pPr>
        <w:ind w:firstLineChars="200" w:firstLine="560"/>
        <w:jc w:val="left"/>
        <w:rPr>
          <w:rFonts w:asciiTheme="minorEastAsia" w:eastAsiaTheme="minorEastAsia" w:hAnsiTheme="minorEastAsia"/>
          <w:bCs/>
          <w:sz w:val="28"/>
          <w:szCs w:val="28"/>
        </w:rPr>
      </w:pPr>
      <w:r w:rsidRPr="003642C0">
        <w:rPr>
          <w:rFonts w:asciiTheme="minorEastAsia" w:eastAsiaTheme="minorEastAsia" w:hAnsiTheme="minorEastAsia" w:hint="eastAsia"/>
          <w:bCs/>
          <w:sz w:val="28"/>
          <w:szCs w:val="28"/>
        </w:rPr>
        <w:t>(3</w:t>
      </w:r>
      <w:r w:rsidR="00F51D37" w:rsidRPr="003642C0">
        <w:rPr>
          <w:rFonts w:asciiTheme="minorEastAsia" w:eastAsiaTheme="minorEastAsia" w:hAnsiTheme="minorEastAsia" w:hint="eastAsia"/>
          <w:bCs/>
          <w:sz w:val="28"/>
          <w:szCs w:val="28"/>
        </w:rPr>
        <w:t>)</w:t>
      </w:r>
      <w:r w:rsidR="005342F1" w:rsidRPr="003642C0">
        <w:rPr>
          <w:rFonts w:asciiTheme="minorEastAsia" w:eastAsiaTheme="minorEastAsia" w:hAnsiTheme="minorEastAsia" w:hint="eastAsia"/>
          <w:bCs/>
          <w:sz w:val="28"/>
          <w:szCs w:val="28"/>
        </w:rPr>
        <w:t>柜面带下陷式开水瓶座，ABS材质，模具一体注塑成型，可放开水瓶或存放病人的药品和食物等，安全又美观。</w:t>
      </w:r>
      <w:r w:rsidRPr="003642C0">
        <w:rPr>
          <w:rFonts w:asciiTheme="minorEastAsia" w:eastAsiaTheme="minorEastAsia" w:hAnsiTheme="minorEastAsia" w:hint="eastAsia"/>
          <w:bCs/>
          <w:sz w:val="28"/>
          <w:szCs w:val="28"/>
        </w:rPr>
        <w:t>（提供彩色照片证明）</w:t>
      </w:r>
    </w:p>
    <w:p w:rsidR="003642C0" w:rsidRPr="003642C0" w:rsidRDefault="003642C0" w:rsidP="003642C0">
      <w:pPr>
        <w:ind w:firstLineChars="200" w:firstLine="560"/>
        <w:jc w:val="left"/>
        <w:rPr>
          <w:rFonts w:asciiTheme="minorEastAsia" w:eastAsiaTheme="minorEastAsia" w:hAnsiTheme="minorEastAsia"/>
          <w:bCs/>
          <w:sz w:val="28"/>
          <w:szCs w:val="28"/>
        </w:rPr>
      </w:pPr>
      <w:r w:rsidRPr="003642C0">
        <w:rPr>
          <w:rFonts w:asciiTheme="minorEastAsia" w:eastAsiaTheme="minorEastAsia" w:hAnsiTheme="minorEastAsia" w:hint="eastAsia"/>
          <w:bCs/>
          <w:sz w:val="28"/>
          <w:szCs w:val="28"/>
        </w:rPr>
        <w:lastRenderedPageBreak/>
        <w:t>（4）配耐用刹车脚轮，</w:t>
      </w:r>
    </w:p>
    <w:p w:rsidR="00F51D37" w:rsidRDefault="00F51D37" w:rsidP="00041A5E">
      <w:pPr>
        <w:rPr>
          <w:rFonts w:ascii="仿宋" w:eastAsia="仿宋" w:hAnsi="仿宋"/>
          <w:b/>
          <w:sz w:val="32"/>
          <w:szCs w:val="32"/>
        </w:rPr>
      </w:pPr>
    </w:p>
    <w:p w:rsidR="00513D22" w:rsidRPr="00F70922" w:rsidRDefault="00513D22" w:rsidP="00041A5E">
      <w:pPr>
        <w:rPr>
          <w:rFonts w:ascii="仿宋" w:eastAsia="仿宋" w:hAnsi="仿宋"/>
          <w:b/>
          <w:sz w:val="32"/>
          <w:szCs w:val="32"/>
        </w:rPr>
      </w:pPr>
      <w:r w:rsidRPr="00F70922">
        <w:rPr>
          <w:rFonts w:ascii="仿宋" w:eastAsia="仿宋" w:hAnsi="仿宋" w:hint="eastAsia"/>
          <w:b/>
          <w:sz w:val="32"/>
          <w:szCs w:val="32"/>
        </w:rPr>
        <w:t>三、商务要求</w:t>
      </w:r>
    </w:p>
    <w:p w:rsidR="00513D22" w:rsidRPr="00AD0916" w:rsidRDefault="00513D22" w:rsidP="00513D22">
      <w:pPr>
        <w:widowControl/>
        <w:spacing w:line="360" w:lineRule="auto"/>
        <w:jc w:val="left"/>
        <w:textAlignment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D0916">
        <w:rPr>
          <w:rFonts w:ascii="仿宋" w:eastAsia="仿宋" w:hAnsi="仿宋" w:hint="eastAsia"/>
          <w:sz w:val="32"/>
          <w:szCs w:val="32"/>
        </w:rPr>
        <w:t>1、</w:t>
      </w:r>
      <w:r w:rsidR="00C15E08" w:rsidRPr="00AD091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保修期不少于两</w:t>
      </w:r>
      <w:bookmarkStart w:id="0" w:name="_GoBack"/>
      <w:bookmarkEnd w:id="0"/>
      <w:r w:rsidR="00C15E08" w:rsidRPr="00AD091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年。</w:t>
      </w:r>
    </w:p>
    <w:p w:rsidR="00513D22" w:rsidRPr="00F70922" w:rsidRDefault="00482568" w:rsidP="00513D22">
      <w:pPr>
        <w:widowControl/>
        <w:spacing w:line="360" w:lineRule="auto"/>
        <w:jc w:val="left"/>
        <w:textAlignment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513D22" w:rsidRPr="00AD0916">
        <w:rPr>
          <w:rFonts w:ascii="仿宋" w:eastAsia="仿宋" w:hAnsi="仿宋" w:hint="eastAsia"/>
          <w:sz w:val="32"/>
          <w:szCs w:val="32"/>
        </w:rPr>
        <w:t>、</w:t>
      </w:r>
      <w:r w:rsidR="00513D22" w:rsidRPr="00F7092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付款方式：分期付款。</w:t>
      </w:r>
    </w:p>
    <w:p w:rsidR="00513D22" w:rsidRPr="00513D22" w:rsidRDefault="00513D22" w:rsidP="00B33131">
      <w:pPr>
        <w:rPr>
          <w:b/>
          <w:sz w:val="24"/>
          <w:szCs w:val="24"/>
        </w:rPr>
      </w:pPr>
    </w:p>
    <w:sectPr w:rsidR="00513D22" w:rsidRPr="00513D22" w:rsidSect="00EF7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173" w:rsidRDefault="00234173" w:rsidP="00203374">
      <w:r>
        <w:separator/>
      </w:r>
    </w:p>
  </w:endnote>
  <w:endnote w:type="continuationSeparator" w:id="1">
    <w:p w:rsidR="00234173" w:rsidRDefault="00234173" w:rsidP="00203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173" w:rsidRDefault="00234173" w:rsidP="00203374">
      <w:r>
        <w:separator/>
      </w:r>
    </w:p>
  </w:footnote>
  <w:footnote w:type="continuationSeparator" w:id="1">
    <w:p w:rsidR="00234173" w:rsidRDefault="00234173" w:rsidP="002033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F18"/>
    <w:multiLevelType w:val="hybridMultilevel"/>
    <w:tmpl w:val="E370D830"/>
    <w:lvl w:ilvl="0" w:tplc="158C1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620E73"/>
    <w:multiLevelType w:val="hybridMultilevel"/>
    <w:tmpl w:val="FFDA07D2"/>
    <w:lvl w:ilvl="0" w:tplc="7B749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8D2B12"/>
    <w:multiLevelType w:val="hybridMultilevel"/>
    <w:tmpl w:val="5A3AFACA"/>
    <w:lvl w:ilvl="0" w:tplc="518864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C8140BB"/>
    <w:multiLevelType w:val="hybridMultilevel"/>
    <w:tmpl w:val="0DA862B6"/>
    <w:lvl w:ilvl="0" w:tplc="5C861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6A772B5"/>
    <w:multiLevelType w:val="singleLevel"/>
    <w:tmpl w:val="26A772B5"/>
    <w:lvl w:ilvl="0">
      <w:start w:val="1"/>
      <w:numFmt w:val="decimal"/>
      <w:suff w:val="nothing"/>
      <w:lvlText w:val="%1、"/>
      <w:lvlJc w:val="left"/>
    </w:lvl>
  </w:abstractNum>
  <w:abstractNum w:abstractNumId="5">
    <w:nsid w:val="2D17148F"/>
    <w:multiLevelType w:val="hybridMultilevel"/>
    <w:tmpl w:val="891EAEA6"/>
    <w:lvl w:ilvl="0" w:tplc="B65676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DE0E01C"/>
    <w:multiLevelType w:val="singleLevel"/>
    <w:tmpl w:val="2DE0E01C"/>
    <w:lvl w:ilvl="0">
      <w:start w:val="1"/>
      <w:numFmt w:val="decimal"/>
      <w:suff w:val="nothing"/>
      <w:lvlText w:val="%1、"/>
      <w:lvlJc w:val="left"/>
    </w:lvl>
  </w:abstractNum>
  <w:abstractNum w:abstractNumId="7">
    <w:nsid w:val="48645AB6"/>
    <w:multiLevelType w:val="hybridMultilevel"/>
    <w:tmpl w:val="74684616"/>
    <w:lvl w:ilvl="0" w:tplc="5CD023D2">
      <w:start w:val="1"/>
      <w:numFmt w:val="decimal"/>
      <w:lvlText w:val="%1、"/>
      <w:lvlJc w:val="left"/>
      <w:pPr>
        <w:ind w:left="720" w:hanging="72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2244536"/>
    <w:multiLevelType w:val="hybridMultilevel"/>
    <w:tmpl w:val="69A09F7C"/>
    <w:lvl w:ilvl="0" w:tplc="82B00F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C004FD0"/>
    <w:multiLevelType w:val="hybridMultilevel"/>
    <w:tmpl w:val="EA2AFCB6"/>
    <w:lvl w:ilvl="0" w:tplc="F5DA6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3D22"/>
    <w:rsid w:val="00010428"/>
    <w:rsid w:val="00041A5E"/>
    <w:rsid w:val="000531B7"/>
    <w:rsid w:val="0008393A"/>
    <w:rsid w:val="000E2CFA"/>
    <w:rsid w:val="00154238"/>
    <w:rsid w:val="00156B60"/>
    <w:rsid w:val="00166E23"/>
    <w:rsid w:val="00203374"/>
    <w:rsid w:val="00234173"/>
    <w:rsid w:val="002F2851"/>
    <w:rsid w:val="00334D48"/>
    <w:rsid w:val="003642C0"/>
    <w:rsid w:val="00373BF5"/>
    <w:rsid w:val="003B567E"/>
    <w:rsid w:val="003F5204"/>
    <w:rsid w:val="00410620"/>
    <w:rsid w:val="00432CC9"/>
    <w:rsid w:val="004647AD"/>
    <w:rsid w:val="0048232D"/>
    <w:rsid w:val="00482568"/>
    <w:rsid w:val="00486714"/>
    <w:rsid w:val="00495A95"/>
    <w:rsid w:val="004B36D3"/>
    <w:rsid w:val="004D14C5"/>
    <w:rsid w:val="00513D22"/>
    <w:rsid w:val="0052653B"/>
    <w:rsid w:val="005342F1"/>
    <w:rsid w:val="00593FA0"/>
    <w:rsid w:val="005C500B"/>
    <w:rsid w:val="005D28CC"/>
    <w:rsid w:val="005D5F19"/>
    <w:rsid w:val="006433CD"/>
    <w:rsid w:val="00654798"/>
    <w:rsid w:val="00661CD7"/>
    <w:rsid w:val="00675C7B"/>
    <w:rsid w:val="006C6C3A"/>
    <w:rsid w:val="00726A66"/>
    <w:rsid w:val="00760D07"/>
    <w:rsid w:val="007C2B80"/>
    <w:rsid w:val="007C782D"/>
    <w:rsid w:val="00831882"/>
    <w:rsid w:val="008B339F"/>
    <w:rsid w:val="008C0F18"/>
    <w:rsid w:val="00913B27"/>
    <w:rsid w:val="00923C4D"/>
    <w:rsid w:val="00973356"/>
    <w:rsid w:val="009F517B"/>
    <w:rsid w:val="00A74677"/>
    <w:rsid w:val="00A963AB"/>
    <w:rsid w:val="00AD0916"/>
    <w:rsid w:val="00AF6CD2"/>
    <w:rsid w:val="00B13337"/>
    <w:rsid w:val="00B311D4"/>
    <w:rsid w:val="00B33131"/>
    <w:rsid w:val="00B71055"/>
    <w:rsid w:val="00BA7AE3"/>
    <w:rsid w:val="00BC76FF"/>
    <w:rsid w:val="00C07D42"/>
    <w:rsid w:val="00C15E08"/>
    <w:rsid w:val="00C874DA"/>
    <w:rsid w:val="00C9340B"/>
    <w:rsid w:val="00CB07C1"/>
    <w:rsid w:val="00D30DC0"/>
    <w:rsid w:val="00DC4E50"/>
    <w:rsid w:val="00DF3DF9"/>
    <w:rsid w:val="00E345C6"/>
    <w:rsid w:val="00ED2302"/>
    <w:rsid w:val="00EF0BB7"/>
    <w:rsid w:val="00EF7B89"/>
    <w:rsid w:val="00F13699"/>
    <w:rsid w:val="00F513AB"/>
    <w:rsid w:val="00F51D37"/>
    <w:rsid w:val="00F70922"/>
    <w:rsid w:val="00F867F6"/>
    <w:rsid w:val="00FF2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3D2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03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0337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03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03374"/>
    <w:rPr>
      <w:sz w:val="18"/>
      <w:szCs w:val="18"/>
    </w:rPr>
  </w:style>
  <w:style w:type="table" w:styleId="a6">
    <w:name w:val="Table Grid"/>
    <w:basedOn w:val="a1"/>
    <w:uiPriority w:val="59"/>
    <w:rsid w:val="00D30DC0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样式3"/>
    <w:basedOn w:val="a"/>
    <w:qFormat/>
    <w:rsid w:val="004647AD"/>
    <w:pPr>
      <w:spacing w:line="0" w:lineRule="atLeast"/>
      <w:outlineLvl w:val="0"/>
    </w:pPr>
    <w:rPr>
      <w:rFonts w:ascii="宋体" w:hAnsi="Courier New"/>
      <w:sz w:val="28"/>
    </w:rPr>
  </w:style>
  <w:style w:type="paragraph" w:styleId="30">
    <w:name w:val="Body Text 3"/>
    <w:basedOn w:val="a"/>
    <w:link w:val="3Char"/>
    <w:qFormat/>
    <w:rsid w:val="004647AD"/>
    <w:pPr>
      <w:spacing w:line="500" w:lineRule="exact"/>
      <w:jc w:val="left"/>
    </w:pPr>
    <w:rPr>
      <w:rFonts w:ascii="宋体" w:hAnsi="宋体"/>
      <w:color w:val="000000"/>
      <w:sz w:val="24"/>
    </w:rPr>
  </w:style>
  <w:style w:type="character" w:customStyle="1" w:styleId="3Char">
    <w:name w:val="正文文本 3 Char"/>
    <w:basedOn w:val="a0"/>
    <w:link w:val="30"/>
    <w:rsid w:val="004647AD"/>
    <w:rPr>
      <w:rFonts w:ascii="宋体" w:hAnsi="宋体" w:cs="Times New Roman"/>
      <w:color w:val="000000"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3D2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03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0337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03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03374"/>
    <w:rPr>
      <w:sz w:val="18"/>
      <w:szCs w:val="18"/>
    </w:rPr>
  </w:style>
  <w:style w:type="table" w:styleId="a6">
    <w:name w:val="Table Grid"/>
    <w:basedOn w:val="a1"/>
    <w:uiPriority w:val="59"/>
    <w:rsid w:val="00D30DC0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样式3"/>
    <w:basedOn w:val="a"/>
    <w:qFormat/>
    <w:rsid w:val="004647AD"/>
    <w:pPr>
      <w:spacing w:line="0" w:lineRule="atLeast"/>
      <w:outlineLvl w:val="0"/>
    </w:pPr>
    <w:rPr>
      <w:rFonts w:ascii="宋体" w:hAnsi="Courier New"/>
      <w:sz w:val="28"/>
    </w:rPr>
  </w:style>
  <w:style w:type="paragraph" w:styleId="30">
    <w:name w:val="Body Text 3"/>
    <w:basedOn w:val="a"/>
    <w:link w:val="3Char"/>
    <w:qFormat/>
    <w:rsid w:val="004647AD"/>
    <w:pPr>
      <w:spacing w:line="500" w:lineRule="exact"/>
      <w:jc w:val="left"/>
    </w:pPr>
    <w:rPr>
      <w:rFonts w:ascii="宋体" w:hAnsi="宋体"/>
      <w:color w:val="000000"/>
      <w:sz w:val="24"/>
    </w:rPr>
  </w:style>
  <w:style w:type="character" w:customStyle="1" w:styleId="3Char">
    <w:name w:val="正文文本 3 Char"/>
    <w:basedOn w:val="a0"/>
    <w:link w:val="30"/>
    <w:rsid w:val="004647AD"/>
    <w:rPr>
      <w:rFonts w:ascii="宋体" w:hAnsi="宋体" w:cs="Times New Roman"/>
      <w:color w:val="000000"/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>Microsoft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hospital</dc:creator>
  <cp:lastModifiedBy>hospital</cp:lastModifiedBy>
  <cp:revision>4</cp:revision>
  <dcterms:created xsi:type="dcterms:W3CDTF">2022-04-26T15:28:00Z</dcterms:created>
  <dcterms:modified xsi:type="dcterms:W3CDTF">2022-04-27T02:30:00Z</dcterms:modified>
</cp:coreProperties>
</file>