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1F" w:rsidRPr="00F1208E" w:rsidRDefault="00F1208E" w:rsidP="00F1208E">
      <w:pPr>
        <w:jc w:val="center"/>
        <w:rPr>
          <w:b/>
          <w:sz w:val="44"/>
          <w:szCs w:val="28"/>
        </w:rPr>
      </w:pPr>
      <w:r w:rsidRPr="00F1208E">
        <w:rPr>
          <w:rFonts w:hint="eastAsia"/>
          <w:b/>
          <w:sz w:val="44"/>
          <w:szCs w:val="28"/>
        </w:rPr>
        <w:t>医疗设备配置需求</w:t>
      </w:r>
    </w:p>
    <w:p w:rsidR="00F1208E" w:rsidRPr="00F1208E" w:rsidRDefault="00F1208E" w:rsidP="00F1208E">
      <w:pPr>
        <w:jc w:val="center"/>
        <w:rPr>
          <w:sz w:val="28"/>
          <w:szCs w:val="28"/>
        </w:rPr>
      </w:pPr>
    </w:p>
    <w:p w:rsidR="009D5639" w:rsidRDefault="009D56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6D433A" w:rsidRPr="004B20CD">
        <w:rPr>
          <w:rFonts w:hint="eastAsia"/>
          <w:b/>
          <w:sz w:val="28"/>
          <w:szCs w:val="28"/>
        </w:rPr>
        <w:t>设备名称</w:t>
      </w:r>
      <w:r w:rsidRPr="009D5639">
        <w:rPr>
          <w:rFonts w:hint="eastAsia"/>
          <w:sz w:val="28"/>
          <w:szCs w:val="28"/>
        </w:rPr>
        <w:t>：</w:t>
      </w:r>
      <w:r w:rsidR="00234624" w:rsidRPr="009D5639">
        <w:rPr>
          <w:rFonts w:hint="eastAsia"/>
          <w:sz w:val="28"/>
          <w:szCs w:val="28"/>
        </w:rPr>
        <w:t>全身型</w:t>
      </w:r>
      <w:r w:rsidR="006D433A" w:rsidRPr="009D5639">
        <w:rPr>
          <w:rFonts w:hint="eastAsia"/>
          <w:sz w:val="28"/>
          <w:szCs w:val="28"/>
        </w:rPr>
        <w:t>彩超机</w:t>
      </w:r>
      <w:r w:rsidR="00F1208E">
        <w:rPr>
          <w:rFonts w:hint="eastAsia"/>
          <w:sz w:val="28"/>
          <w:szCs w:val="28"/>
        </w:rPr>
        <w:t xml:space="preserve"> </w:t>
      </w:r>
      <w:r w:rsidR="006D433A">
        <w:rPr>
          <w:rFonts w:hint="eastAsia"/>
          <w:sz w:val="28"/>
          <w:szCs w:val="28"/>
        </w:rPr>
        <w:t xml:space="preserve"> </w:t>
      </w:r>
    </w:p>
    <w:p w:rsidR="00F1208E" w:rsidRDefault="009D56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F1208E" w:rsidRPr="004B20CD">
        <w:rPr>
          <w:rFonts w:hint="eastAsia"/>
          <w:b/>
          <w:sz w:val="28"/>
          <w:szCs w:val="28"/>
        </w:rPr>
        <w:t>数量</w:t>
      </w:r>
      <w:r>
        <w:rPr>
          <w:rFonts w:hint="eastAsia"/>
          <w:sz w:val="28"/>
          <w:szCs w:val="28"/>
        </w:rPr>
        <w:t>：</w:t>
      </w:r>
      <w:r w:rsidR="006D433A" w:rsidRPr="009D5639">
        <w:rPr>
          <w:rFonts w:hint="eastAsia"/>
          <w:sz w:val="28"/>
          <w:szCs w:val="28"/>
        </w:rPr>
        <w:t>1</w:t>
      </w:r>
      <w:r w:rsidR="006D433A" w:rsidRPr="009D5639">
        <w:rPr>
          <w:rFonts w:hint="eastAsia"/>
          <w:sz w:val="28"/>
          <w:szCs w:val="28"/>
        </w:rPr>
        <w:t>台</w:t>
      </w:r>
      <w:r w:rsidR="00E24F81" w:rsidRPr="009D5639">
        <w:rPr>
          <w:rFonts w:hint="eastAsia"/>
          <w:sz w:val="28"/>
          <w:szCs w:val="28"/>
        </w:rPr>
        <w:t xml:space="preserve">    </w:t>
      </w:r>
      <w:r w:rsidR="00F1208E" w:rsidRPr="009D5639">
        <w:rPr>
          <w:rFonts w:hint="eastAsia"/>
          <w:sz w:val="28"/>
          <w:szCs w:val="28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1208E" w:rsidTr="009D5639">
        <w:tc>
          <w:tcPr>
            <w:tcW w:w="8522" w:type="dxa"/>
          </w:tcPr>
          <w:p w:rsidR="004B20CD" w:rsidRDefault="009D5639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 w:rsidR="00E916F9" w:rsidRPr="004B20CD">
              <w:rPr>
                <w:rFonts w:hint="eastAsia"/>
                <w:b/>
                <w:sz w:val="28"/>
                <w:szCs w:val="28"/>
              </w:rPr>
              <w:t>设备功能要求（</w:t>
            </w:r>
            <w:r w:rsidR="00F1208E" w:rsidRPr="004B20CD">
              <w:rPr>
                <w:rFonts w:hint="eastAsia"/>
                <w:b/>
                <w:sz w:val="28"/>
                <w:szCs w:val="28"/>
              </w:rPr>
              <w:t>临床应用方面</w:t>
            </w:r>
            <w:r w:rsidR="00E916F9" w:rsidRPr="004B20CD">
              <w:rPr>
                <w:rFonts w:hint="eastAsia"/>
                <w:b/>
                <w:sz w:val="28"/>
                <w:szCs w:val="28"/>
              </w:rPr>
              <w:t>）</w:t>
            </w:r>
            <w:r w:rsidR="00011345" w:rsidRPr="004B20CD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E24F81" w:rsidRDefault="006D43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该设备可应用于</w:t>
            </w:r>
            <w:r w:rsidR="00234624">
              <w:rPr>
                <w:rFonts w:hint="eastAsia"/>
                <w:sz w:val="28"/>
                <w:szCs w:val="28"/>
              </w:rPr>
              <w:t>浅表器官彩超检查、颈部及四肢血管彩超检查、腹部彩超检查</w:t>
            </w:r>
            <w:r>
              <w:rPr>
                <w:rFonts w:hint="eastAsia"/>
                <w:sz w:val="28"/>
                <w:szCs w:val="28"/>
              </w:rPr>
              <w:t>等。</w:t>
            </w:r>
          </w:p>
          <w:p w:rsidR="00F1208E" w:rsidRDefault="009D5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</w:t>
            </w:r>
            <w:r w:rsidR="00A6290E">
              <w:rPr>
                <w:rFonts w:hint="eastAsia"/>
                <w:sz w:val="28"/>
                <w:szCs w:val="28"/>
              </w:rPr>
              <w:t xml:space="preserve"> </w:t>
            </w:r>
            <w:r w:rsidR="00F1208E" w:rsidRPr="004B20CD">
              <w:rPr>
                <w:rFonts w:hint="eastAsia"/>
                <w:b/>
                <w:sz w:val="28"/>
                <w:szCs w:val="28"/>
              </w:rPr>
              <w:t>配置（参数）要求：</w:t>
            </w:r>
          </w:p>
          <w:p w:rsidR="00E24F81" w:rsidRPr="006D433A" w:rsidRDefault="00234624" w:rsidP="006D433A">
            <w:pPr>
              <w:pStyle w:val="a7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中高端全身型</w:t>
            </w:r>
            <w:r w:rsidR="006D433A" w:rsidRPr="006D433A">
              <w:rPr>
                <w:rFonts w:hint="eastAsia"/>
                <w:sz w:val="28"/>
                <w:szCs w:val="28"/>
              </w:rPr>
              <w:t>彩超机；</w:t>
            </w:r>
          </w:p>
          <w:p w:rsidR="006D433A" w:rsidRDefault="006D433A" w:rsidP="006D433A">
            <w:pPr>
              <w:pStyle w:val="a7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高分辨率探头：</w:t>
            </w:r>
          </w:p>
          <w:p w:rsidR="00234624" w:rsidRDefault="00011345" w:rsidP="00011345">
            <w:pPr>
              <w:pStyle w:val="a7"/>
              <w:ind w:firstLineChars="0" w:firstLine="0"/>
              <w:rPr>
                <w:sz w:val="28"/>
                <w:szCs w:val="28"/>
              </w:rPr>
            </w:pPr>
            <w:r w:rsidRPr="00011345">
              <w:rPr>
                <w:rFonts w:ascii="华文仿宋" w:eastAsia="华文仿宋" w:hAnsi="华文仿宋" w:hint="eastAsia"/>
                <w:sz w:val="28"/>
                <w:szCs w:val="28"/>
              </w:rPr>
              <w:t>①</w:t>
            </w:r>
            <w:r w:rsidR="00234624">
              <w:rPr>
                <w:rFonts w:hint="eastAsia"/>
                <w:sz w:val="28"/>
                <w:szCs w:val="28"/>
              </w:rPr>
              <w:t>高频探头（宽频）</w:t>
            </w:r>
            <w:r w:rsidR="00234624">
              <w:rPr>
                <w:rFonts w:hint="eastAsia"/>
                <w:sz w:val="28"/>
                <w:szCs w:val="28"/>
              </w:rPr>
              <w:t>1</w:t>
            </w:r>
            <w:r w:rsidR="00234624">
              <w:rPr>
                <w:rFonts w:hint="eastAsia"/>
                <w:sz w:val="28"/>
                <w:szCs w:val="28"/>
              </w:rPr>
              <w:t>个</w:t>
            </w:r>
          </w:p>
          <w:p w:rsidR="0009001D" w:rsidRDefault="00011345" w:rsidP="00011345">
            <w:pPr>
              <w:pStyle w:val="a7"/>
              <w:ind w:firstLineChars="0" w:firstLine="0"/>
              <w:rPr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②</w:t>
            </w:r>
            <w:r w:rsidR="0009001D">
              <w:rPr>
                <w:rFonts w:hint="eastAsia"/>
                <w:sz w:val="28"/>
                <w:szCs w:val="28"/>
              </w:rPr>
              <w:t>腹部探头</w:t>
            </w:r>
            <w:r w:rsidR="0009001D">
              <w:rPr>
                <w:rFonts w:hint="eastAsia"/>
                <w:sz w:val="28"/>
                <w:szCs w:val="28"/>
              </w:rPr>
              <w:t>1</w:t>
            </w:r>
            <w:r w:rsidR="0009001D">
              <w:rPr>
                <w:rFonts w:hint="eastAsia"/>
                <w:sz w:val="28"/>
                <w:szCs w:val="28"/>
              </w:rPr>
              <w:t>个</w:t>
            </w:r>
          </w:p>
          <w:p w:rsidR="00234624" w:rsidRPr="00234624" w:rsidRDefault="00011345" w:rsidP="00011345">
            <w:pPr>
              <w:pStyle w:val="a7"/>
              <w:ind w:firstLineChars="0" w:firstLine="0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③</w:t>
            </w:r>
            <w:r w:rsidR="008B7F7E">
              <w:rPr>
                <w:rFonts w:hint="eastAsia"/>
                <w:sz w:val="28"/>
                <w:szCs w:val="28"/>
              </w:rPr>
              <w:t>阴道彩超</w:t>
            </w:r>
            <w:r w:rsidR="0009001D">
              <w:rPr>
                <w:rFonts w:hint="eastAsia"/>
                <w:sz w:val="28"/>
                <w:szCs w:val="28"/>
              </w:rPr>
              <w:t>探头</w:t>
            </w:r>
            <w:r w:rsidR="0009001D">
              <w:rPr>
                <w:rFonts w:hint="eastAsia"/>
                <w:sz w:val="28"/>
                <w:szCs w:val="28"/>
              </w:rPr>
              <w:t>1</w:t>
            </w:r>
            <w:r w:rsidR="0009001D">
              <w:rPr>
                <w:rFonts w:hint="eastAsia"/>
                <w:sz w:val="28"/>
                <w:szCs w:val="28"/>
              </w:rPr>
              <w:t>个</w:t>
            </w:r>
          </w:p>
          <w:p w:rsidR="00234624" w:rsidRDefault="00234624" w:rsidP="0009001D">
            <w:pPr>
              <w:pStyle w:val="a7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剪切波弹性成像技术</w:t>
            </w:r>
          </w:p>
          <w:p w:rsidR="0009001D" w:rsidRPr="0009001D" w:rsidRDefault="0009001D" w:rsidP="0009001D">
            <w:pPr>
              <w:pStyle w:val="a7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 w:rsidRPr="0009001D">
              <w:rPr>
                <w:rFonts w:hint="eastAsia"/>
                <w:sz w:val="28"/>
                <w:szCs w:val="28"/>
              </w:rPr>
              <w:t>工作站（电脑、打印机、</w:t>
            </w:r>
            <w:r w:rsidRPr="0009001D">
              <w:rPr>
                <w:rFonts w:hint="eastAsia"/>
                <w:sz w:val="28"/>
                <w:szCs w:val="28"/>
              </w:rPr>
              <w:t>OK</w:t>
            </w:r>
            <w:r w:rsidRPr="0009001D">
              <w:rPr>
                <w:rFonts w:hint="eastAsia"/>
                <w:sz w:val="28"/>
                <w:szCs w:val="28"/>
              </w:rPr>
              <w:t>卡，采集器等）</w:t>
            </w:r>
          </w:p>
          <w:p w:rsidR="00E24F81" w:rsidRPr="0009001D" w:rsidRDefault="0009001D" w:rsidP="00E24F81">
            <w:pPr>
              <w:pStyle w:val="a7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外出进修学习名额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个（半年）</w:t>
            </w:r>
          </w:p>
          <w:p w:rsidR="00F1208E" w:rsidRDefault="00E24F81" w:rsidP="00E24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1208E" w:rsidRPr="00F1208E" w:rsidRDefault="00F1208E" w:rsidP="004B20CD">
      <w:pPr>
        <w:rPr>
          <w:sz w:val="28"/>
          <w:szCs w:val="28"/>
          <w:u w:val="single"/>
        </w:rPr>
      </w:pPr>
      <w:bookmarkStart w:id="0" w:name="_GoBack"/>
      <w:bookmarkEnd w:id="0"/>
    </w:p>
    <w:sectPr w:rsidR="00F1208E" w:rsidRPr="00F1208E" w:rsidSect="00715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D78" w:rsidRDefault="00067D78" w:rsidP="00E916F9">
      <w:r>
        <w:separator/>
      </w:r>
    </w:p>
  </w:endnote>
  <w:endnote w:type="continuationSeparator" w:id="0">
    <w:p w:rsidR="00067D78" w:rsidRDefault="00067D78" w:rsidP="00E9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D78" w:rsidRDefault="00067D78" w:rsidP="00E916F9">
      <w:r>
        <w:separator/>
      </w:r>
    </w:p>
  </w:footnote>
  <w:footnote w:type="continuationSeparator" w:id="0">
    <w:p w:rsidR="00067D78" w:rsidRDefault="00067D78" w:rsidP="00E91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A4730"/>
    <w:multiLevelType w:val="hybridMultilevel"/>
    <w:tmpl w:val="AA0AEB6C"/>
    <w:lvl w:ilvl="0" w:tplc="9E18731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8E"/>
    <w:rsid w:val="00011345"/>
    <w:rsid w:val="00067D78"/>
    <w:rsid w:val="00076C87"/>
    <w:rsid w:val="0009001D"/>
    <w:rsid w:val="00234624"/>
    <w:rsid w:val="003F640D"/>
    <w:rsid w:val="00496013"/>
    <w:rsid w:val="004B20CD"/>
    <w:rsid w:val="005B3E1A"/>
    <w:rsid w:val="00642069"/>
    <w:rsid w:val="006D433A"/>
    <w:rsid w:val="00715A1F"/>
    <w:rsid w:val="00774700"/>
    <w:rsid w:val="00877622"/>
    <w:rsid w:val="008B7F7E"/>
    <w:rsid w:val="008E1D50"/>
    <w:rsid w:val="008F0C9E"/>
    <w:rsid w:val="008F5014"/>
    <w:rsid w:val="00954E3C"/>
    <w:rsid w:val="00960CA4"/>
    <w:rsid w:val="009B0E94"/>
    <w:rsid w:val="009D5639"/>
    <w:rsid w:val="00A6290E"/>
    <w:rsid w:val="00AA4620"/>
    <w:rsid w:val="00B11649"/>
    <w:rsid w:val="00B912EF"/>
    <w:rsid w:val="00BE3642"/>
    <w:rsid w:val="00C54F48"/>
    <w:rsid w:val="00CC27C7"/>
    <w:rsid w:val="00D069FC"/>
    <w:rsid w:val="00DC7F08"/>
    <w:rsid w:val="00E24F81"/>
    <w:rsid w:val="00E332E3"/>
    <w:rsid w:val="00E34E14"/>
    <w:rsid w:val="00E916F9"/>
    <w:rsid w:val="00F1208E"/>
    <w:rsid w:val="00F17A64"/>
    <w:rsid w:val="00F3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0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1208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1208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91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16F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91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916F9"/>
    <w:rPr>
      <w:sz w:val="18"/>
      <w:szCs w:val="18"/>
    </w:rPr>
  </w:style>
  <w:style w:type="paragraph" w:styleId="a7">
    <w:name w:val="List Paragraph"/>
    <w:basedOn w:val="a"/>
    <w:uiPriority w:val="34"/>
    <w:qFormat/>
    <w:rsid w:val="004960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0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1208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1208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91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16F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91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916F9"/>
    <w:rPr>
      <w:sz w:val="18"/>
      <w:szCs w:val="18"/>
    </w:rPr>
  </w:style>
  <w:style w:type="paragraph" w:styleId="a7">
    <w:name w:val="List Paragraph"/>
    <w:basedOn w:val="a"/>
    <w:uiPriority w:val="34"/>
    <w:qFormat/>
    <w:rsid w:val="004960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hospital</cp:lastModifiedBy>
  <cp:revision>3</cp:revision>
  <cp:lastPrinted>2022-10-03T03:15:00Z</cp:lastPrinted>
  <dcterms:created xsi:type="dcterms:W3CDTF">2022-10-09T13:43:00Z</dcterms:created>
  <dcterms:modified xsi:type="dcterms:W3CDTF">2022-10-13T06:58:00Z</dcterms:modified>
</cp:coreProperties>
</file>