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195" w:rsidRDefault="001F00E2">
      <w:pPr>
        <w:jc w:val="center"/>
        <w:rPr>
          <w:b/>
          <w:bCs/>
          <w:sz w:val="44"/>
          <w:szCs w:val="44"/>
        </w:rPr>
      </w:pPr>
      <w:r>
        <w:rPr>
          <w:rFonts w:hint="eastAsia"/>
          <w:b/>
          <w:bCs/>
          <w:sz w:val="44"/>
          <w:szCs w:val="44"/>
        </w:rPr>
        <w:t>医疗设备配置需求</w:t>
      </w:r>
    </w:p>
    <w:p w:rsidR="00031195" w:rsidRDefault="00031195">
      <w:pPr>
        <w:jc w:val="center"/>
        <w:rPr>
          <w:b/>
          <w:bCs/>
          <w:sz w:val="44"/>
          <w:szCs w:val="44"/>
        </w:rPr>
      </w:pPr>
    </w:p>
    <w:p w:rsidR="000E2BB6" w:rsidRPr="001F00E2" w:rsidRDefault="001F00E2" w:rsidP="001F00E2">
      <w:pPr>
        <w:spacing w:line="540" w:lineRule="exact"/>
        <w:jc w:val="left"/>
        <w:rPr>
          <w:rFonts w:ascii="仿宋" w:eastAsia="仿宋" w:hAnsi="仿宋"/>
          <w:sz w:val="28"/>
          <w:szCs w:val="28"/>
        </w:rPr>
      </w:pPr>
      <w:r w:rsidRPr="001F00E2">
        <w:rPr>
          <w:rFonts w:ascii="仿宋" w:eastAsia="仿宋" w:hAnsi="仿宋" w:hint="eastAsia"/>
          <w:b/>
          <w:sz w:val="28"/>
          <w:szCs w:val="28"/>
        </w:rPr>
        <w:t>1.设备名称</w:t>
      </w:r>
      <w:r w:rsidR="000E2BB6" w:rsidRPr="001F00E2">
        <w:rPr>
          <w:rFonts w:ascii="仿宋" w:eastAsia="仿宋" w:hAnsi="仿宋" w:hint="eastAsia"/>
          <w:b/>
          <w:sz w:val="28"/>
          <w:szCs w:val="28"/>
        </w:rPr>
        <w:t>:</w:t>
      </w:r>
      <w:r w:rsidRPr="001F00E2">
        <w:rPr>
          <w:rFonts w:ascii="仿宋" w:eastAsia="仿宋" w:hAnsi="仿宋" w:hint="eastAsia"/>
          <w:sz w:val="28"/>
          <w:szCs w:val="28"/>
        </w:rPr>
        <w:t xml:space="preserve">超声内镜    </w:t>
      </w:r>
    </w:p>
    <w:p w:rsidR="00031195" w:rsidRPr="001F00E2" w:rsidRDefault="001F00E2" w:rsidP="001F00E2">
      <w:pPr>
        <w:spacing w:line="540" w:lineRule="exact"/>
        <w:jc w:val="left"/>
        <w:rPr>
          <w:rFonts w:ascii="仿宋" w:eastAsia="仿宋" w:hAnsi="仿宋"/>
          <w:sz w:val="28"/>
          <w:szCs w:val="28"/>
        </w:rPr>
      </w:pPr>
      <w:r w:rsidRPr="001F00E2">
        <w:rPr>
          <w:rFonts w:ascii="仿宋" w:eastAsia="仿宋" w:hAnsi="仿宋" w:hint="eastAsia"/>
          <w:b/>
          <w:sz w:val="28"/>
          <w:szCs w:val="28"/>
        </w:rPr>
        <w:t>2.数量</w:t>
      </w:r>
      <w:r w:rsidR="000E2BB6" w:rsidRPr="001F00E2">
        <w:rPr>
          <w:rFonts w:ascii="仿宋" w:eastAsia="仿宋" w:hAnsi="仿宋" w:hint="eastAsia"/>
          <w:b/>
          <w:sz w:val="28"/>
          <w:szCs w:val="28"/>
        </w:rPr>
        <w:t>:</w:t>
      </w:r>
      <w:r w:rsidR="000E2BB6" w:rsidRPr="001F00E2">
        <w:rPr>
          <w:rFonts w:ascii="仿宋" w:eastAsia="仿宋" w:hAnsi="仿宋" w:hint="eastAsia"/>
          <w:sz w:val="28"/>
          <w:szCs w:val="28"/>
        </w:rPr>
        <w:t>1</w:t>
      </w:r>
      <w:r w:rsidRPr="001F00E2">
        <w:rPr>
          <w:rFonts w:ascii="仿宋" w:eastAsia="仿宋" w:hAnsi="仿宋" w:hint="eastAsia"/>
          <w:sz w:val="28"/>
          <w:szCs w:val="28"/>
        </w:rPr>
        <w:t>台</w:t>
      </w:r>
    </w:p>
    <w:p w:rsidR="000E2BB6" w:rsidRPr="001F00E2" w:rsidRDefault="001F00E2" w:rsidP="001F00E2">
      <w:pPr>
        <w:spacing w:line="540" w:lineRule="exact"/>
        <w:jc w:val="left"/>
        <w:rPr>
          <w:rFonts w:ascii="仿宋" w:eastAsia="仿宋" w:hAnsi="仿宋"/>
          <w:b/>
          <w:bCs/>
          <w:sz w:val="28"/>
          <w:szCs w:val="28"/>
        </w:rPr>
      </w:pPr>
      <w:r w:rsidRPr="001F00E2">
        <w:rPr>
          <w:rFonts w:ascii="仿宋" w:eastAsia="仿宋" w:hAnsi="仿宋" w:hint="eastAsia"/>
          <w:b/>
          <w:bCs/>
          <w:sz w:val="28"/>
          <w:szCs w:val="28"/>
        </w:rPr>
        <w:t>3.</w:t>
      </w:r>
      <w:r w:rsidR="000E2BB6" w:rsidRPr="001F00E2">
        <w:rPr>
          <w:rFonts w:ascii="仿宋" w:eastAsia="仿宋" w:hAnsi="仿宋" w:hint="eastAsia"/>
          <w:b/>
          <w:bCs/>
          <w:sz w:val="28"/>
          <w:szCs w:val="28"/>
        </w:rPr>
        <w:t>设备功能要求（临床应用方面）：</w:t>
      </w:r>
    </w:p>
    <w:p w:rsidR="000E2BB6" w:rsidRPr="001F00E2" w:rsidRDefault="000E2BB6" w:rsidP="001F00E2">
      <w:pPr>
        <w:spacing w:line="540" w:lineRule="exact"/>
        <w:ind w:firstLine="555"/>
        <w:jc w:val="left"/>
        <w:rPr>
          <w:rFonts w:ascii="仿宋" w:eastAsia="仿宋" w:hAnsi="仿宋" w:cs="Helvetica"/>
          <w:color w:val="333333"/>
          <w:sz w:val="28"/>
          <w:szCs w:val="28"/>
          <w:shd w:val="clear" w:color="auto" w:fill="FFFFFF"/>
        </w:rPr>
      </w:pPr>
      <w:r w:rsidRPr="001F00E2">
        <w:rPr>
          <w:rFonts w:ascii="仿宋" w:eastAsia="仿宋" w:hAnsi="仿宋" w:cs="Helvetica"/>
          <w:color w:val="333333"/>
          <w:sz w:val="28"/>
          <w:szCs w:val="28"/>
          <w:shd w:val="clear" w:color="auto" w:fill="FFFFFF"/>
        </w:rPr>
        <w:t>超声内镜是将内镜和超声相结合的消化道检查技术，将微型高频超声探头安置在内镜顶端，当内镜插入体腔后，在内镜直接观察消化道黏膜病变的同时，可利用内镜下的超声行实时扫描，可以获得胃肠道的层次结构的组织学特征及周围邻近脏器的超声图像，从而进一步提高了内镜和超声的诊断水平。</w:t>
      </w:r>
    </w:p>
    <w:p w:rsidR="000E2BB6" w:rsidRPr="001F00E2" w:rsidRDefault="000E2BB6" w:rsidP="001F00E2">
      <w:pPr>
        <w:spacing w:line="540" w:lineRule="exact"/>
        <w:ind w:firstLine="555"/>
        <w:jc w:val="left"/>
        <w:rPr>
          <w:rFonts w:ascii="仿宋" w:eastAsia="仿宋" w:hAnsi="仿宋"/>
          <w:b/>
          <w:bCs/>
          <w:sz w:val="28"/>
          <w:szCs w:val="28"/>
        </w:rPr>
      </w:pPr>
      <w:r w:rsidRPr="001F00E2">
        <w:rPr>
          <w:rFonts w:ascii="仿宋" w:eastAsia="仿宋" w:hAnsi="仿宋" w:cs="Helvetica"/>
          <w:color w:val="333333"/>
          <w:sz w:val="28"/>
          <w:szCs w:val="28"/>
          <w:shd w:val="clear" w:color="auto" w:fill="FFFFFF"/>
        </w:rPr>
        <w:t>超声内镜技术应用广泛，尤其对于消化道肿瘤的术前分期，明确</w:t>
      </w:r>
      <w:proofErr w:type="gramStart"/>
      <w:r w:rsidRPr="001F00E2">
        <w:rPr>
          <w:rFonts w:ascii="仿宋" w:eastAsia="仿宋" w:hAnsi="仿宋" w:cs="Helvetica"/>
          <w:color w:val="333333"/>
          <w:sz w:val="28"/>
          <w:szCs w:val="28"/>
          <w:shd w:val="clear" w:color="auto" w:fill="FFFFFF"/>
        </w:rPr>
        <w:t>消化道早癌的侵润</w:t>
      </w:r>
      <w:proofErr w:type="gramEnd"/>
      <w:r w:rsidRPr="001F00E2">
        <w:rPr>
          <w:rFonts w:ascii="仿宋" w:eastAsia="仿宋" w:hAnsi="仿宋" w:cs="Helvetica"/>
          <w:color w:val="333333"/>
          <w:sz w:val="28"/>
          <w:szCs w:val="28"/>
          <w:shd w:val="clear" w:color="auto" w:fill="FFFFFF"/>
        </w:rPr>
        <w:t>深度，合理把握内镜下微</w:t>
      </w:r>
      <w:proofErr w:type="gramStart"/>
      <w:r w:rsidRPr="001F00E2">
        <w:rPr>
          <w:rFonts w:ascii="仿宋" w:eastAsia="仿宋" w:hAnsi="仿宋" w:cs="Helvetica"/>
          <w:color w:val="333333"/>
          <w:sz w:val="28"/>
          <w:szCs w:val="28"/>
          <w:shd w:val="clear" w:color="auto" w:fill="FFFFFF"/>
        </w:rPr>
        <w:t>创治疗</w:t>
      </w:r>
      <w:proofErr w:type="gramEnd"/>
      <w:r w:rsidRPr="001F00E2">
        <w:rPr>
          <w:rFonts w:ascii="仿宋" w:eastAsia="仿宋" w:hAnsi="仿宋" w:cs="Helvetica"/>
          <w:color w:val="333333"/>
          <w:sz w:val="28"/>
          <w:szCs w:val="28"/>
          <w:shd w:val="clear" w:color="auto" w:fill="FFFFFF"/>
        </w:rPr>
        <w:t>的适应症起到重要作用。超声内镜</w:t>
      </w:r>
      <w:r w:rsidRPr="001F00E2">
        <w:rPr>
          <w:rFonts w:ascii="仿宋" w:eastAsia="仿宋" w:hAnsi="仿宋" w:cs="Helvetica" w:hint="eastAsia"/>
          <w:color w:val="333333"/>
          <w:sz w:val="28"/>
          <w:szCs w:val="28"/>
          <w:shd w:val="clear" w:color="auto" w:fill="FFFFFF"/>
        </w:rPr>
        <w:t>能开展</w:t>
      </w:r>
      <w:r w:rsidRPr="001F00E2">
        <w:rPr>
          <w:rFonts w:ascii="仿宋" w:eastAsia="仿宋" w:hAnsi="仿宋" w:cs="Helvetica"/>
          <w:color w:val="333333"/>
          <w:sz w:val="28"/>
          <w:szCs w:val="28"/>
          <w:shd w:val="clear" w:color="auto" w:fill="FFFFFF"/>
        </w:rPr>
        <w:t>下穿刺活检、肿瘤射频、光动力和激光治疗等</w:t>
      </w:r>
      <w:r w:rsidRPr="001F00E2">
        <w:rPr>
          <w:rFonts w:ascii="仿宋" w:eastAsia="仿宋" w:hAnsi="仿宋" w:cs="Helvetica" w:hint="eastAsia"/>
          <w:color w:val="333333"/>
          <w:sz w:val="28"/>
          <w:szCs w:val="28"/>
          <w:shd w:val="clear" w:color="auto" w:fill="FFFFFF"/>
        </w:rPr>
        <w:t>技术。</w:t>
      </w:r>
    </w:p>
    <w:p w:rsidR="000E2BB6" w:rsidRPr="001F00E2" w:rsidRDefault="001F00E2" w:rsidP="001F00E2">
      <w:pPr>
        <w:spacing w:line="540" w:lineRule="exact"/>
        <w:jc w:val="left"/>
        <w:rPr>
          <w:rFonts w:ascii="仿宋" w:eastAsia="仿宋" w:hAnsi="仿宋"/>
          <w:b/>
          <w:bCs/>
          <w:sz w:val="28"/>
          <w:szCs w:val="28"/>
        </w:rPr>
      </w:pPr>
      <w:r w:rsidRPr="001F00E2">
        <w:rPr>
          <w:rFonts w:ascii="仿宋" w:eastAsia="仿宋" w:hAnsi="仿宋" w:hint="eastAsia"/>
          <w:b/>
          <w:bCs/>
          <w:sz w:val="28"/>
          <w:szCs w:val="28"/>
        </w:rPr>
        <w:t>4.</w:t>
      </w:r>
      <w:r w:rsidR="000E2BB6" w:rsidRPr="001F00E2">
        <w:rPr>
          <w:rFonts w:ascii="仿宋" w:eastAsia="仿宋" w:hAnsi="仿宋" w:hint="eastAsia"/>
          <w:b/>
          <w:bCs/>
          <w:sz w:val="28"/>
          <w:szCs w:val="28"/>
        </w:rPr>
        <w:t>配置（参数）要求：</w:t>
      </w:r>
    </w:p>
    <w:p w:rsidR="00E46012" w:rsidRPr="001F00E2" w:rsidRDefault="001F00E2" w:rsidP="001F00E2">
      <w:pPr>
        <w:spacing w:line="540" w:lineRule="exact"/>
        <w:jc w:val="left"/>
        <w:rPr>
          <w:rFonts w:ascii="仿宋" w:eastAsia="仿宋" w:hAnsi="仿宋"/>
          <w:bCs/>
          <w:sz w:val="28"/>
          <w:szCs w:val="28"/>
        </w:rPr>
      </w:pPr>
      <w:r w:rsidRPr="001F00E2">
        <w:rPr>
          <w:rFonts w:ascii="仿宋" w:eastAsia="仿宋" w:hAnsi="仿宋" w:hint="eastAsia"/>
          <w:bCs/>
          <w:sz w:val="28"/>
          <w:szCs w:val="28"/>
        </w:rPr>
        <w:t>4.</w:t>
      </w:r>
      <w:r w:rsidR="00E46012" w:rsidRPr="001F00E2">
        <w:rPr>
          <w:rFonts w:ascii="仿宋" w:eastAsia="仿宋" w:hAnsi="仿宋" w:hint="eastAsia"/>
          <w:bCs/>
          <w:sz w:val="28"/>
          <w:szCs w:val="28"/>
        </w:rPr>
        <w:t>1高清图像处理装置1台</w:t>
      </w:r>
    </w:p>
    <w:p w:rsidR="00E46012" w:rsidRPr="001F00E2" w:rsidRDefault="001F00E2" w:rsidP="001F00E2">
      <w:pPr>
        <w:spacing w:line="540" w:lineRule="exact"/>
        <w:jc w:val="left"/>
        <w:rPr>
          <w:rFonts w:ascii="仿宋" w:eastAsia="仿宋" w:hAnsi="仿宋"/>
          <w:bCs/>
          <w:sz w:val="28"/>
          <w:szCs w:val="28"/>
        </w:rPr>
      </w:pPr>
      <w:r w:rsidRPr="001F00E2">
        <w:rPr>
          <w:rFonts w:ascii="仿宋" w:eastAsia="仿宋" w:hAnsi="仿宋" w:hint="eastAsia"/>
          <w:bCs/>
          <w:sz w:val="28"/>
          <w:szCs w:val="28"/>
        </w:rPr>
        <w:t>4.</w:t>
      </w:r>
      <w:r w:rsidR="00E46012" w:rsidRPr="001F00E2">
        <w:rPr>
          <w:rFonts w:ascii="仿宋" w:eastAsia="仿宋" w:hAnsi="仿宋" w:hint="eastAsia"/>
          <w:bCs/>
          <w:sz w:val="28"/>
          <w:szCs w:val="28"/>
        </w:rPr>
        <w:t>2医用冷光源</w:t>
      </w:r>
      <w:r w:rsidR="00E46012" w:rsidRPr="001F00E2">
        <w:rPr>
          <w:rFonts w:ascii="仿宋" w:eastAsia="仿宋" w:hAnsi="仿宋" w:hint="eastAsia"/>
          <w:bCs/>
          <w:sz w:val="28"/>
          <w:szCs w:val="28"/>
        </w:rPr>
        <w:tab/>
        <w:t>1台</w:t>
      </w:r>
    </w:p>
    <w:p w:rsidR="00E46012" w:rsidRPr="001F00E2" w:rsidRDefault="001F00E2" w:rsidP="001F00E2">
      <w:pPr>
        <w:spacing w:line="540" w:lineRule="exact"/>
        <w:jc w:val="left"/>
        <w:rPr>
          <w:rFonts w:ascii="仿宋" w:eastAsia="仿宋" w:hAnsi="仿宋"/>
          <w:bCs/>
          <w:sz w:val="28"/>
          <w:szCs w:val="28"/>
        </w:rPr>
      </w:pPr>
      <w:r w:rsidRPr="001F00E2">
        <w:rPr>
          <w:rFonts w:ascii="仿宋" w:eastAsia="仿宋" w:hAnsi="仿宋" w:hint="eastAsia"/>
          <w:bCs/>
          <w:sz w:val="28"/>
          <w:szCs w:val="28"/>
        </w:rPr>
        <w:t>4.</w:t>
      </w:r>
      <w:r w:rsidR="00E46012" w:rsidRPr="001F00E2">
        <w:rPr>
          <w:rFonts w:ascii="仿宋" w:eastAsia="仿宋" w:hAnsi="仿宋" w:hint="eastAsia"/>
          <w:bCs/>
          <w:sz w:val="28"/>
          <w:szCs w:val="28"/>
        </w:rPr>
        <w:t>3高清医用监视器1台</w:t>
      </w:r>
    </w:p>
    <w:p w:rsidR="00E46012" w:rsidRPr="001F00E2" w:rsidRDefault="001F00E2" w:rsidP="001F00E2">
      <w:pPr>
        <w:spacing w:line="540" w:lineRule="exact"/>
        <w:jc w:val="left"/>
        <w:rPr>
          <w:rFonts w:ascii="仿宋" w:eastAsia="仿宋" w:hAnsi="仿宋"/>
          <w:bCs/>
          <w:sz w:val="28"/>
          <w:szCs w:val="28"/>
        </w:rPr>
      </w:pPr>
      <w:r w:rsidRPr="001F00E2">
        <w:rPr>
          <w:rFonts w:ascii="仿宋" w:eastAsia="仿宋" w:hAnsi="仿宋" w:hint="eastAsia"/>
          <w:bCs/>
          <w:sz w:val="28"/>
          <w:szCs w:val="28"/>
        </w:rPr>
        <w:t>4.</w:t>
      </w:r>
      <w:r w:rsidR="00E46012" w:rsidRPr="001F00E2">
        <w:rPr>
          <w:rFonts w:ascii="仿宋" w:eastAsia="仿宋" w:hAnsi="仿宋" w:hint="eastAsia"/>
          <w:bCs/>
          <w:sz w:val="28"/>
          <w:szCs w:val="28"/>
        </w:rPr>
        <w:t>4内镜电缆线</w:t>
      </w:r>
      <w:r w:rsidR="00E46012" w:rsidRPr="001F00E2">
        <w:rPr>
          <w:rFonts w:ascii="仿宋" w:eastAsia="仿宋" w:hAnsi="仿宋" w:hint="eastAsia"/>
          <w:bCs/>
          <w:sz w:val="28"/>
          <w:szCs w:val="28"/>
        </w:rPr>
        <w:tab/>
        <w:t>1条</w:t>
      </w:r>
    </w:p>
    <w:p w:rsidR="00E46012" w:rsidRPr="001F00E2" w:rsidRDefault="001F00E2" w:rsidP="001F00E2">
      <w:pPr>
        <w:spacing w:line="540" w:lineRule="exact"/>
        <w:jc w:val="left"/>
        <w:rPr>
          <w:rFonts w:ascii="仿宋" w:eastAsia="仿宋" w:hAnsi="仿宋"/>
          <w:bCs/>
          <w:sz w:val="28"/>
          <w:szCs w:val="28"/>
        </w:rPr>
      </w:pPr>
      <w:r w:rsidRPr="001F00E2">
        <w:rPr>
          <w:rFonts w:ascii="仿宋" w:eastAsia="仿宋" w:hAnsi="仿宋" w:hint="eastAsia"/>
          <w:bCs/>
          <w:sz w:val="28"/>
          <w:szCs w:val="28"/>
        </w:rPr>
        <w:t>4.</w:t>
      </w:r>
      <w:r w:rsidR="00E46012" w:rsidRPr="001F00E2">
        <w:rPr>
          <w:rFonts w:ascii="仿宋" w:eastAsia="仿宋" w:hAnsi="仿宋" w:hint="eastAsia"/>
          <w:bCs/>
          <w:sz w:val="28"/>
          <w:szCs w:val="28"/>
        </w:rPr>
        <w:t>5超声内镜图像处理装置</w:t>
      </w:r>
      <w:r w:rsidR="00E46012" w:rsidRPr="001F00E2">
        <w:rPr>
          <w:rFonts w:ascii="仿宋" w:eastAsia="仿宋" w:hAnsi="仿宋" w:hint="eastAsia"/>
          <w:bCs/>
          <w:sz w:val="28"/>
          <w:szCs w:val="28"/>
        </w:rPr>
        <w:tab/>
        <w:t>1台</w:t>
      </w:r>
    </w:p>
    <w:p w:rsidR="00E46012" w:rsidRPr="001F00E2" w:rsidRDefault="001F00E2" w:rsidP="001F00E2">
      <w:pPr>
        <w:spacing w:line="540" w:lineRule="exact"/>
        <w:jc w:val="left"/>
        <w:rPr>
          <w:rFonts w:ascii="仿宋" w:eastAsia="仿宋" w:hAnsi="仿宋"/>
          <w:bCs/>
          <w:sz w:val="28"/>
          <w:szCs w:val="28"/>
        </w:rPr>
      </w:pPr>
      <w:r w:rsidRPr="001F00E2">
        <w:rPr>
          <w:rFonts w:ascii="仿宋" w:eastAsia="仿宋" w:hAnsi="仿宋" w:hint="eastAsia"/>
          <w:bCs/>
          <w:sz w:val="28"/>
          <w:szCs w:val="28"/>
        </w:rPr>
        <w:t>4.</w:t>
      </w:r>
      <w:r w:rsidR="00E46012" w:rsidRPr="001F00E2">
        <w:rPr>
          <w:rFonts w:ascii="仿宋" w:eastAsia="仿宋" w:hAnsi="仿宋" w:hint="eastAsia"/>
          <w:bCs/>
          <w:sz w:val="28"/>
          <w:szCs w:val="28"/>
        </w:rPr>
        <w:t>6超声胃镜(</w:t>
      </w:r>
      <w:proofErr w:type="gramStart"/>
      <w:r w:rsidR="00E46012" w:rsidRPr="001F00E2">
        <w:rPr>
          <w:rFonts w:ascii="仿宋" w:eastAsia="仿宋" w:hAnsi="仿宋" w:hint="eastAsia"/>
          <w:bCs/>
          <w:sz w:val="28"/>
          <w:szCs w:val="28"/>
        </w:rPr>
        <w:t>环扫</w:t>
      </w:r>
      <w:proofErr w:type="gramEnd"/>
      <w:r w:rsidR="00E46012" w:rsidRPr="001F00E2">
        <w:rPr>
          <w:rFonts w:ascii="仿宋" w:eastAsia="仿宋" w:hAnsi="仿宋" w:hint="eastAsia"/>
          <w:bCs/>
          <w:sz w:val="28"/>
          <w:szCs w:val="28"/>
        </w:rPr>
        <w:t>) 1条</w:t>
      </w:r>
    </w:p>
    <w:p w:rsidR="00E46012" w:rsidRPr="001F00E2" w:rsidRDefault="001F00E2" w:rsidP="001F00E2">
      <w:pPr>
        <w:spacing w:line="540" w:lineRule="exact"/>
        <w:jc w:val="left"/>
        <w:rPr>
          <w:rFonts w:ascii="仿宋" w:eastAsia="仿宋" w:hAnsi="仿宋"/>
          <w:bCs/>
          <w:sz w:val="28"/>
          <w:szCs w:val="28"/>
        </w:rPr>
      </w:pPr>
      <w:r w:rsidRPr="001F00E2">
        <w:rPr>
          <w:rFonts w:ascii="仿宋" w:eastAsia="仿宋" w:hAnsi="仿宋" w:hint="eastAsia"/>
          <w:bCs/>
          <w:sz w:val="28"/>
          <w:szCs w:val="28"/>
        </w:rPr>
        <w:t>4.</w:t>
      </w:r>
      <w:r w:rsidR="00E46012" w:rsidRPr="001F00E2">
        <w:rPr>
          <w:rFonts w:ascii="仿宋" w:eastAsia="仿宋" w:hAnsi="仿宋" w:hint="eastAsia"/>
          <w:bCs/>
          <w:sz w:val="28"/>
          <w:szCs w:val="28"/>
        </w:rPr>
        <w:t>7超声电缆1条</w:t>
      </w:r>
    </w:p>
    <w:p w:rsidR="00E46012" w:rsidRPr="001F00E2" w:rsidRDefault="001F00E2" w:rsidP="001F00E2">
      <w:pPr>
        <w:spacing w:line="540" w:lineRule="exact"/>
        <w:jc w:val="left"/>
        <w:rPr>
          <w:rFonts w:ascii="仿宋" w:eastAsia="仿宋" w:hAnsi="仿宋"/>
          <w:bCs/>
          <w:sz w:val="28"/>
          <w:szCs w:val="28"/>
        </w:rPr>
      </w:pPr>
      <w:r w:rsidRPr="001F00E2">
        <w:rPr>
          <w:rFonts w:ascii="仿宋" w:eastAsia="仿宋" w:hAnsi="仿宋" w:hint="eastAsia"/>
          <w:bCs/>
          <w:sz w:val="28"/>
          <w:szCs w:val="28"/>
        </w:rPr>
        <w:t>4.</w:t>
      </w:r>
      <w:r w:rsidR="00E46012" w:rsidRPr="001F00E2">
        <w:rPr>
          <w:rFonts w:ascii="仿宋" w:eastAsia="仿宋" w:hAnsi="仿宋" w:hint="eastAsia"/>
          <w:bCs/>
          <w:sz w:val="28"/>
          <w:szCs w:val="28"/>
        </w:rPr>
        <w:t>8保养装置1台</w:t>
      </w:r>
    </w:p>
    <w:p w:rsidR="00E46012" w:rsidRPr="001F00E2" w:rsidRDefault="001F00E2" w:rsidP="001F00E2">
      <w:pPr>
        <w:spacing w:line="540" w:lineRule="exact"/>
        <w:jc w:val="left"/>
        <w:rPr>
          <w:rFonts w:ascii="仿宋" w:eastAsia="仿宋" w:hAnsi="仿宋"/>
          <w:bCs/>
          <w:sz w:val="28"/>
          <w:szCs w:val="28"/>
        </w:rPr>
      </w:pPr>
      <w:r w:rsidRPr="001F00E2">
        <w:rPr>
          <w:rFonts w:ascii="仿宋" w:eastAsia="仿宋" w:hAnsi="仿宋" w:hint="eastAsia"/>
          <w:bCs/>
          <w:sz w:val="28"/>
          <w:szCs w:val="28"/>
        </w:rPr>
        <w:t>4.</w:t>
      </w:r>
      <w:r w:rsidR="00E46012" w:rsidRPr="001F00E2">
        <w:rPr>
          <w:rFonts w:ascii="仿宋" w:eastAsia="仿宋" w:hAnsi="仿宋" w:hint="eastAsia"/>
          <w:bCs/>
          <w:sz w:val="28"/>
          <w:szCs w:val="28"/>
        </w:rPr>
        <w:t>9测漏器1个</w:t>
      </w:r>
    </w:p>
    <w:p w:rsidR="00031195" w:rsidRDefault="001F00E2" w:rsidP="001F00E2">
      <w:pPr>
        <w:spacing w:line="540" w:lineRule="exact"/>
        <w:jc w:val="left"/>
        <w:rPr>
          <w:rFonts w:ascii="仿宋" w:eastAsia="仿宋" w:hAnsi="仿宋" w:hint="eastAsia"/>
          <w:bCs/>
          <w:sz w:val="28"/>
          <w:szCs w:val="28"/>
        </w:rPr>
      </w:pPr>
      <w:r w:rsidRPr="001F00E2">
        <w:rPr>
          <w:rFonts w:ascii="仿宋" w:eastAsia="仿宋" w:hAnsi="仿宋" w:hint="eastAsia"/>
          <w:bCs/>
          <w:sz w:val="28"/>
          <w:szCs w:val="28"/>
        </w:rPr>
        <w:t>4.</w:t>
      </w:r>
      <w:r w:rsidR="00E46012" w:rsidRPr="001F00E2">
        <w:rPr>
          <w:rFonts w:ascii="仿宋" w:eastAsia="仿宋" w:hAnsi="仿宋" w:hint="eastAsia"/>
          <w:bCs/>
          <w:sz w:val="28"/>
          <w:szCs w:val="28"/>
        </w:rPr>
        <w:t>10台车1 台</w:t>
      </w:r>
    </w:p>
    <w:p w:rsidR="00E92368" w:rsidRPr="001F00E2" w:rsidRDefault="00E92368" w:rsidP="001F00E2">
      <w:pPr>
        <w:spacing w:line="540" w:lineRule="exact"/>
        <w:jc w:val="left"/>
        <w:rPr>
          <w:rFonts w:ascii="仿宋" w:eastAsia="仿宋" w:hAnsi="仿宋"/>
          <w:bCs/>
          <w:sz w:val="28"/>
          <w:szCs w:val="28"/>
        </w:rPr>
      </w:pPr>
      <w:r>
        <w:rPr>
          <w:rFonts w:ascii="仿宋" w:eastAsia="仿宋" w:hAnsi="仿宋" w:hint="eastAsia"/>
          <w:bCs/>
          <w:sz w:val="28"/>
          <w:szCs w:val="28"/>
        </w:rPr>
        <w:lastRenderedPageBreak/>
        <w:t>4.11超声小探头1个</w:t>
      </w:r>
      <w:bookmarkStart w:id="0" w:name="_GoBack"/>
      <w:bookmarkEnd w:id="0"/>
    </w:p>
    <w:sectPr w:rsidR="00E92368" w:rsidRPr="001F00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D0F" w:rsidRDefault="00AD4D0F" w:rsidP="00E92368">
      <w:r>
        <w:separator/>
      </w:r>
    </w:p>
  </w:endnote>
  <w:endnote w:type="continuationSeparator" w:id="0">
    <w:p w:rsidR="00AD4D0F" w:rsidRDefault="00AD4D0F" w:rsidP="00E9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D0F" w:rsidRDefault="00AD4D0F" w:rsidP="00E92368">
      <w:r>
        <w:separator/>
      </w:r>
    </w:p>
  </w:footnote>
  <w:footnote w:type="continuationSeparator" w:id="0">
    <w:p w:rsidR="00AD4D0F" w:rsidRDefault="00AD4D0F" w:rsidP="00E92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ZDc4M2IxNmI2YTBiZmEzZWI1MGY2Nzg2MDQyZDgifQ=="/>
  </w:docVars>
  <w:rsids>
    <w:rsidRoot w:val="17A04E3E"/>
    <w:rsid w:val="00031195"/>
    <w:rsid w:val="000E2BB6"/>
    <w:rsid w:val="00190195"/>
    <w:rsid w:val="001D7800"/>
    <w:rsid w:val="001F00E2"/>
    <w:rsid w:val="002B41B1"/>
    <w:rsid w:val="00436DDA"/>
    <w:rsid w:val="00453B55"/>
    <w:rsid w:val="008B7275"/>
    <w:rsid w:val="00936696"/>
    <w:rsid w:val="00A25BCD"/>
    <w:rsid w:val="00A8077D"/>
    <w:rsid w:val="00A93471"/>
    <w:rsid w:val="00AD4D0F"/>
    <w:rsid w:val="00AE7B15"/>
    <w:rsid w:val="00AF39D0"/>
    <w:rsid w:val="00B30FFB"/>
    <w:rsid w:val="00C66014"/>
    <w:rsid w:val="00C917D5"/>
    <w:rsid w:val="00DB31E6"/>
    <w:rsid w:val="00DF0726"/>
    <w:rsid w:val="00E101EC"/>
    <w:rsid w:val="00E46012"/>
    <w:rsid w:val="00E92368"/>
    <w:rsid w:val="00FA62E7"/>
    <w:rsid w:val="00FD6B1D"/>
    <w:rsid w:val="16E44ABF"/>
    <w:rsid w:val="17A04E3E"/>
    <w:rsid w:val="32295F7E"/>
    <w:rsid w:val="463331BF"/>
    <w:rsid w:val="47A073D0"/>
    <w:rsid w:val="49DA1B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100" w:beforeAutospacing="1" w:after="100" w:afterAutospacing="1"/>
      <w:jc w:val="left"/>
    </w:pPr>
    <w:rPr>
      <w:rFonts w:ascii="Times New Roman" w:eastAsia="宋体" w:hAnsi="Times New Roman" w:cs="Times New Roman"/>
      <w:kern w:val="0"/>
      <w:sz w:val="24"/>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 w:type="character" w:customStyle="1" w:styleId="Char">
    <w:name w:val="批注框文本 Char"/>
    <w:basedOn w:val="a0"/>
    <w:link w:val="a3"/>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100" w:beforeAutospacing="1" w:after="100" w:afterAutospacing="1"/>
      <w:jc w:val="left"/>
    </w:pPr>
    <w:rPr>
      <w:rFonts w:ascii="Times New Roman" w:eastAsia="宋体" w:hAnsi="Times New Roman" w:cs="Times New Roman"/>
      <w:kern w:val="0"/>
      <w:sz w:val="24"/>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 w:type="character" w:customStyle="1" w:styleId="Char">
    <w:name w:val="批注框文本 Char"/>
    <w:basedOn w:val="a0"/>
    <w:link w:val="a3"/>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63</Words>
  <Characters>360</Characters>
  <Application>Microsoft Office Word</Application>
  <DocSecurity>0</DocSecurity>
  <Lines>3</Lines>
  <Paragraphs>1</Paragraphs>
  <ScaleCrop>false</ScaleCrop>
  <Company>Microsoft</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僞↘鑀の圵荹</dc:creator>
  <cp:lastModifiedBy>hospital</cp:lastModifiedBy>
  <cp:revision>3</cp:revision>
  <cp:lastPrinted>2022-09-29T02:56:00Z</cp:lastPrinted>
  <dcterms:created xsi:type="dcterms:W3CDTF">2022-10-11T04:20:00Z</dcterms:created>
  <dcterms:modified xsi:type="dcterms:W3CDTF">2022-10-13T07:18:00Z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7B1325E94E5C49089ECF696ACE3F1C23</vt:lpwstr>
  </property>
</Properties>
</file>