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9A" w:rsidRPr="00C81B56" w:rsidRDefault="00C81B56">
      <w:pPr>
        <w:rPr>
          <w:b/>
          <w:sz w:val="28"/>
          <w:szCs w:val="28"/>
        </w:rPr>
      </w:pPr>
      <w:r w:rsidRPr="00C81B56">
        <w:rPr>
          <w:rFonts w:hint="eastAsia"/>
          <w:b/>
          <w:sz w:val="28"/>
          <w:szCs w:val="28"/>
        </w:rPr>
        <w:t>无线胎儿监护集成系统配套需求</w:t>
      </w:r>
    </w:p>
    <w:p w:rsidR="00D57CAF" w:rsidRDefault="00D57CAF" w:rsidP="00D57CAF">
      <w:r>
        <w:rPr>
          <w:rFonts w:hint="eastAsia"/>
        </w:rPr>
        <w:t>设备功能要求</w:t>
      </w:r>
      <w:r>
        <w:rPr>
          <w:rFonts w:hint="eastAsia"/>
        </w:rPr>
        <w:t>(</w:t>
      </w:r>
      <w:r>
        <w:rPr>
          <w:rFonts w:hint="eastAsia"/>
        </w:rPr>
        <w:t>临床应用方面</w:t>
      </w:r>
      <w:r>
        <w:rPr>
          <w:rFonts w:hint="eastAsia"/>
        </w:rPr>
        <w:t>):</w:t>
      </w:r>
    </w:p>
    <w:p w:rsidR="00D57CAF" w:rsidRDefault="00D57CAF" w:rsidP="00D57CAF">
      <w:r>
        <w:rPr>
          <w:rFonts w:hint="eastAsia"/>
        </w:rPr>
        <w:t>配置</w:t>
      </w:r>
      <w:r>
        <w:rPr>
          <w:rFonts w:hint="eastAsia"/>
        </w:rPr>
        <w:t>(</w:t>
      </w:r>
      <w:r>
        <w:rPr>
          <w:rFonts w:hint="eastAsia"/>
        </w:rPr>
        <w:t>参数</w:t>
      </w:r>
      <w:r>
        <w:rPr>
          <w:rFonts w:hint="eastAsia"/>
        </w:rPr>
        <w:t>)</w:t>
      </w:r>
      <w:r>
        <w:rPr>
          <w:rFonts w:hint="eastAsia"/>
        </w:rPr>
        <w:t>要求</w:t>
      </w:r>
      <w:r>
        <w:rPr>
          <w:rFonts w:hint="eastAsia"/>
        </w:rPr>
        <w:t>:</w:t>
      </w:r>
    </w:p>
    <w:p w:rsidR="00D57CAF" w:rsidRDefault="00D57CAF" w:rsidP="00D57CAF">
      <w:r>
        <w:rPr>
          <w:rFonts w:hint="eastAsia"/>
        </w:rPr>
        <w:t>1</w:t>
      </w:r>
      <w:r>
        <w:rPr>
          <w:rFonts w:hint="eastAsia"/>
        </w:rPr>
        <w:t>、中央站一体机要求</w:t>
      </w:r>
      <w:r>
        <w:rPr>
          <w:rFonts w:hint="eastAsia"/>
        </w:rPr>
        <w:t>:</w:t>
      </w:r>
    </w:p>
    <w:p w:rsidR="00D57CAF" w:rsidRDefault="00D57CAF" w:rsidP="00D57CAF">
      <w:r>
        <w:rPr>
          <w:rFonts w:hint="eastAsia"/>
        </w:rPr>
        <w:t>(1)</w:t>
      </w:r>
      <w:r>
        <w:rPr>
          <w:rFonts w:hint="eastAsia"/>
        </w:rPr>
        <w:t>采用无线探头技术，探头监测功能包括胎心率</w:t>
      </w:r>
      <w:r>
        <w:rPr>
          <w:rFonts w:hint="eastAsia"/>
        </w:rPr>
        <w:t>(FHR)</w:t>
      </w:r>
      <w:r>
        <w:rPr>
          <w:rFonts w:hint="eastAsia"/>
        </w:rPr>
        <w:t>，宫缩压力</w:t>
      </w:r>
      <w:r>
        <w:rPr>
          <w:rFonts w:hint="eastAsia"/>
        </w:rPr>
        <w:t>(TOCO)</w:t>
      </w:r>
      <w:r>
        <w:rPr>
          <w:rFonts w:hint="eastAsia"/>
        </w:rPr>
        <w:t>，自动胎动</w:t>
      </w:r>
      <w:r>
        <w:rPr>
          <w:rFonts w:hint="eastAsia"/>
        </w:rPr>
        <w:t>(AFM)</w:t>
      </w:r>
      <w:r>
        <w:rPr>
          <w:rFonts w:hint="eastAsia"/>
        </w:rPr>
        <w:t>，或者其他功能</w:t>
      </w:r>
      <w:r>
        <w:rPr>
          <w:rFonts w:hint="eastAsia"/>
        </w:rPr>
        <w:t>:</w:t>
      </w:r>
    </w:p>
    <w:p w:rsidR="00D57CAF" w:rsidRDefault="00D57CAF" w:rsidP="00D57CAF">
      <w:r>
        <w:rPr>
          <w:rFonts w:hint="eastAsia"/>
        </w:rPr>
        <w:t>(2)</w:t>
      </w:r>
      <w:r>
        <w:rPr>
          <w:rFonts w:hint="eastAsia"/>
        </w:rPr>
        <w:t>中央站可同时监护不少于</w:t>
      </w:r>
      <w:r>
        <w:rPr>
          <w:rFonts w:hint="eastAsia"/>
        </w:rPr>
        <w:t>8</w:t>
      </w:r>
      <w:r>
        <w:rPr>
          <w:rFonts w:hint="eastAsia"/>
        </w:rPr>
        <w:t>个病人，单个屏幕可监护</w:t>
      </w:r>
      <w:r>
        <w:rPr>
          <w:rFonts w:hint="eastAsia"/>
        </w:rPr>
        <w:t>16</w:t>
      </w:r>
      <w:r>
        <w:rPr>
          <w:rFonts w:hint="eastAsia"/>
        </w:rPr>
        <w:t>个病人以上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16</w:t>
      </w:r>
      <w:r>
        <w:rPr>
          <w:rFonts w:hint="eastAsia"/>
        </w:rPr>
        <w:t>个</w:t>
      </w:r>
      <w:r>
        <w:rPr>
          <w:rFonts w:hint="eastAsia"/>
        </w:rPr>
        <w:t>);</w:t>
      </w:r>
    </w:p>
    <w:p w:rsidR="00D57CAF" w:rsidRDefault="00D57CAF" w:rsidP="00D57CAF">
      <w:r>
        <w:rPr>
          <w:rFonts w:hint="eastAsia"/>
        </w:rPr>
        <w:t>(3)</w:t>
      </w:r>
      <w:r>
        <w:rPr>
          <w:rFonts w:hint="eastAsia"/>
        </w:rPr>
        <w:t>中央站配备</w:t>
      </w:r>
      <w:r>
        <w:rPr>
          <w:rFonts w:ascii="宋体" w:eastAsia="宋体" w:hAnsi="宋体" w:hint="eastAsia"/>
        </w:rPr>
        <w:t>≥</w:t>
      </w:r>
      <w:r>
        <w:rPr>
          <w:rFonts w:hint="eastAsia"/>
        </w:rPr>
        <w:t>21</w:t>
      </w:r>
      <w:r>
        <w:rPr>
          <w:rFonts w:hint="eastAsia"/>
        </w:rPr>
        <w:t>寸液晶屏幕</w:t>
      </w:r>
      <w:r>
        <w:rPr>
          <w:rFonts w:hint="eastAsia"/>
        </w:rPr>
        <w:t>;</w:t>
      </w:r>
    </w:p>
    <w:p w:rsidR="00D57CAF" w:rsidRDefault="00D57CAF" w:rsidP="00D57CAF">
      <w:r>
        <w:rPr>
          <w:rFonts w:hint="eastAsia"/>
        </w:rPr>
        <w:t>(4)</w:t>
      </w:r>
      <w:r w:rsidR="0064196F" w:rsidRPr="0064196F">
        <w:rPr>
          <w:rFonts w:hint="eastAsia"/>
        </w:rPr>
        <w:t>配备</w:t>
      </w:r>
      <w:r w:rsidR="0064196F" w:rsidRPr="0064196F">
        <w:rPr>
          <w:rFonts w:hint="eastAsia"/>
        </w:rPr>
        <w:t>A4</w:t>
      </w:r>
      <w:r w:rsidR="0064196F" w:rsidRPr="0064196F">
        <w:rPr>
          <w:rFonts w:hint="eastAsia"/>
        </w:rPr>
        <w:t>双面黑白激光打印机，输出打印幅面为</w:t>
      </w:r>
      <w:r w:rsidR="0064196F" w:rsidRPr="0064196F">
        <w:rPr>
          <w:rFonts w:hint="eastAsia"/>
        </w:rPr>
        <w:t>A4</w:t>
      </w:r>
      <w:r w:rsidR="0064196F" w:rsidRPr="0064196F">
        <w:rPr>
          <w:rFonts w:hint="eastAsia"/>
        </w:rPr>
        <w:t>的病人报告</w:t>
      </w:r>
      <w:r>
        <w:rPr>
          <w:rFonts w:hint="eastAsia"/>
        </w:rPr>
        <w:t>:</w:t>
      </w:r>
    </w:p>
    <w:p w:rsidR="00D57CAF" w:rsidRDefault="00D57CAF" w:rsidP="00D57CAF">
      <w:r>
        <w:rPr>
          <w:rFonts w:hint="eastAsia"/>
        </w:rPr>
        <w:t>(5)</w:t>
      </w:r>
      <w:r>
        <w:rPr>
          <w:rFonts w:hint="eastAsia"/>
        </w:rPr>
        <w:t>配备胎心探头、宫缩压力探头各</w:t>
      </w:r>
      <w:r>
        <w:rPr>
          <w:rFonts w:hint="eastAsia"/>
        </w:rPr>
        <w:t>8</w:t>
      </w:r>
      <w:r>
        <w:rPr>
          <w:rFonts w:hint="eastAsia"/>
        </w:rPr>
        <w:t>个。</w:t>
      </w:r>
    </w:p>
    <w:p w:rsidR="00D57CAF" w:rsidRDefault="00D57CAF" w:rsidP="00D57CAF">
      <w:r>
        <w:rPr>
          <w:rFonts w:hint="eastAsia"/>
        </w:rPr>
        <w:t>2</w:t>
      </w:r>
      <w:r>
        <w:rPr>
          <w:rFonts w:hint="eastAsia"/>
        </w:rPr>
        <w:t>、设备使用期期限不少于</w:t>
      </w:r>
      <w:r>
        <w:rPr>
          <w:rFonts w:hint="eastAsia"/>
        </w:rPr>
        <w:t xml:space="preserve"> 10</w:t>
      </w:r>
      <w:r>
        <w:rPr>
          <w:rFonts w:hint="eastAsia"/>
        </w:rPr>
        <w:t>年</w:t>
      </w:r>
    </w:p>
    <w:p w:rsidR="00D57CAF" w:rsidRDefault="00D57CAF" w:rsidP="00D57CAF">
      <w:r>
        <w:rPr>
          <w:rFonts w:hint="eastAsia"/>
        </w:rPr>
        <w:t>3</w:t>
      </w:r>
      <w:r>
        <w:rPr>
          <w:rFonts w:hint="eastAsia"/>
        </w:rPr>
        <w:t>、整机保修不小于</w:t>
      </w:r>
      <w:r>
        <w:rPr>
          <w:rFonts w:hint="eastAsia"/>
        </w:rPr>
        <w:t>3</w:t>
      </w:r>
      <w:r>
        <w:rPr>
          <w:rFonts w:hint="eastAsia"/>
        </w:rPr>
        <w:t>年</w:t>
      </w:r>
    </w:p>
    <w:sectPr w:rsidR="00D57CAF" w:rsidSect="00DF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4AB" w:rsidRDefault="00D534AB" w:rsidP="00D57CAF">
      <w:r>
        <w:separator/>
      </w:r>
    </w:p>
  </w:endnote>
  <w:endnote w:type="continuationSeparator" w:id="1">
    <w:p w:rsidR="00D534AB" w:rsidRDefault="00D534AB" w:rsidP="00D5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4AB" w:rsidRDefault="00D534AB" w:rsidP="00D57CAF">
      <w:r>
        <w:separator/>
      </w:r>
    </w:p>
  </w:footnote>
  <w:footnote w:type="continuationSeparator" w:id="1">
    <w:p w:rsidR="00D534AB" w:rsidRDefault="00D534AB" w:rsidP="00D57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CAF"/>
    <w:rsid w:val="0064196F"/>
    <w:rsid w:val="00C81B56"/>
    <w:rsid w:val="00D534AB"/>
    <w:rsid w:val="00D57CAF"/>
    <w:rsid w:val="00DF2B9A"/>
    <w:rsid w:val="00E3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C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C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hospital</cp:lastModifiedBy>
  <cp:revision>4</cp:revision>
  <dcterms:created xsi:type="dcterms:W3CDTF">2025-03-22T02:44:00Z</dcterms:created>
  <dcterms:modified xsi:type="dcterms:W3CDTF">2025-03-25T08:08:00Z</dcterms:modified>
</cp:coreProperties>
</file>